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sz w:val="24"/>
          <w:szCs w:val="24"/>
        </w:rPr>
        <w:t xml:space="preserve">RESPECTO DEL CONTRATO DE ARRENDAMIENTO INMOBILIARIO DE FECHA </w:t>
      </w:r>
      <w:r>
        <w:rPr>
          <w:rFonts w:ascii="&quot;Century Gothic&quot;" w:hAnsi="&quot;Century Gothic&quot;" w:eastAsia="&quot;Century Gothic&quot;" w:cs="&quot;Century Gothic&quot;"/>
          <w:sz w:val="24"/>
          <w:szCs w:val="24"/>
          <w:b w:val="1"/>
          <w:bCs w:val="1"/>
          <w:shd w:val="clear" w:fill="yellow"/>
        </w:rPr>
        <w:t xml:space="preserve">FECHA DE CELEBRACIÓN DEL CONTRATO</w:t>
      </w:r>
      <w:r>
        <w:rPr>
          <w:rFonts w:ascii="&quot;Century Gothic&quot;" w:hAnsi="&quot;Century Gothic&quot;" w:eastAsia="&quot;Century Gothic&quot;" w:cs="&quot;Century Gothic&quot;"/>
          <w:sz w:val="24"/>
          <w:szCs w:val="24"/>
        </w:rPr>
        <w:t xml:space="preserve">, CELEBRADO ENTRE LA MORAL </w:t>
      </w:r>
      <w:r>
        <w:rPr>
          <w:rFonts w:ascii="&quot;Century Gothic&quot;" w:hAnsi="&quot;Century Gothic&quot;" w:eastAsia="&quot;Century Gothic&quot;" w:cs="&quot;Century Gothic&quot;"/>
          <w:sz w:val="24"/>
          <w:szCs w:val="24"/>
          <w:b w:val="1"/>
          <w:bCs w:val="1"/>
          <w:shd w:val="clear" w:fill="yellow"/>
        </w:rPr>
        <w:t xml:space="preserve">{{arrendador_razonSocial}}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{{arrendador_name}}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A QUIEN EN LO SUCESIVO Y PARA LOS EFECTOS DEL PRESENTE CONTRATO, SE LE DENOMINARÁ COMO EL DEUDOR/ARRENDATARIO; </w:t>
      </w:r>
      <w:r>
        <w:rPr>
          <w:rFonts w:ascii="&quot;Century Gothic&quot;" w:hAnsi="&quot;Century Gothic&quot;" w:eastAsia="&quot;Century Gothic&quot;" w:cs="&quot;Century Gothic&quot;"/>
          <w:sz w:val="24"/>
          <w:szCs w:val="24"/>
        </w:rPr>
        <w:t xml:space="preserve">Y POR OTRA PARTE,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rPr>
        <w:t xml:space="preserve">,</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{{arrendador_razonSocial}}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{{arrendador_name}}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y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2"/>
          <w:szCs w:val="22"/>
        </w:rPr>
        <w:t xml:space="preserve">r</w:t>
      </w:r>
      <w:r>
        <w:rPr>
          <w:rFonts w:ascii="&quot;Century Gothic&quot;" w:hAnsi="&quot;Century Gothic&quot;" w:eastAsia="&quot;Century Gothic&quot;" w:cs="&quot;Century Gothic&quot;"/>
          <w:sz w:val="24"/>
          <w:szCs w:val="24"/>
        </w:rPr>
        <w:t xml:space="preserve">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sz w:val="24"/>
          <w:szCs w:val="24"/>
        </w:rPr>
        <w:t xml:space="preserve"> y la moral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(en adelante denominado como el </w:t>
      </w:r>
      <w:r>
        <w:rPr>
          <w:rFonts w:ascii="&quot;Century Gothic&quot;" w:hAnsi="&quot;Century Gothic&quot;" w:eastAsia="&quot;Century Gothic&quot;" w:cs="&quot;Century Gothic&quot;"/>
          <w:sz w:val="24"/>
          <w:szCs w:val="24"/>
          <w:b w:val="1"/>
          <w:bCs w:val="1"/>
        </w:rPr>
        <w:t xml:space="preserve">FIADOR), </w:t>
      </w:r>
      <w:r>
        <w:rPr>
          <w:rFonts w:ascii="&quot;Century Gothic&quot;" w:hAnsi="&quot;Century Gothic&quot;" w:eastAsia="&quot;Century Gothic&quot;" w:cs="&quot;Century Gothic&quot;"/>
          <w:sz w:val="24"/>
          <w:szCs w:val="24"/>
        </w:rPr>
        <w:t xml:space="preserve">representada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{{arrendador_name}}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{{arrendador_direccion}}; {{arrendador_codigoPostal}}; {{arrendador_alcaldia}}, {{arrendador_estado}}</w:t>
      </w:r>
      <w:r>
        <w:rPr>
          <w:rFonts w:ascii="&quot;Century Gothic&quot;" w:hAnsi="&quot;Century Gothic&quot;" w:eastAsia="&quot;Century Gothic&quot;" w:cs="&quot;Century Gothic&quot;"/>
          <w:shd w:val="clear" w:fill="yellow"/>
        </w:rPr>
        <w:t xml:space="preserve">.</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{{aval_name}},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{{aval_direccion}}; {{aval_codigoPostal}}; {{aval_alcaldia}}, {{aval_estado}}.</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{{terminos_transferenciaCuenta}}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{{terminos_transferenciaClabe}}</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{{terminos_transferenciaInstitucion}}</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{{terminos_transferenciaTitular}}</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{{aval_name}}</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shd w:val="clear" w:fill="yellow"/>
        </w:rPr>
        <w:t xml:space="preserve"> {{arrendador_direccion}}; {{arrendador_codigoPostal}}; {{arrendador_alcaldia}}, {{arrendador_estado}}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{{arrendatario_direccion}}; </w:t>
      </w:r>
      <w:r>
        <w:rPr>
          <w:rFonts w:ascii="&quot;Century Gothic&quot;" w:hAnsi="&quot;Century Gothic&quot;" w:eastAsia="&quot;Century Gothic&quot;" w:cs="&quot;Century Gothic&quot;"/>
          <w:color w:val="black"/>
          <w:shd w:val="clear" w:fill="F6EB14"/>
        </w:rPr>
        <w:t xml:space="preserve">{{arrendatario_codigoPostal}}; {{arrendatario_alcaldia}}, {{arrendatario_estado}}</w:t>
      </w:r>
      <w:r>
        <w:rPr>
          <w:rFonts w:ascii="&quot;Century Gothic&quot;" w:hAnsi="&quot;Century Gothic&quot;" w:eastAsia="&quot;Century Gothic&quot;" w:cs="&quot;Century Gothic&quot;"/>
          <w:shd w:val="clear" w:fill="F6EB14"/>
        </w:rPr>
        <w:t xml:space="preserve"> </w:t>
      </w:r>
      <w:r>
        <w:rPr>
          <w:rFonts w:ascii="&quot;Century Gothic&quot;" w:hAnsi="&quot;Century Gothic&quot;" w:eastAsia="&quot;Century Gothic&quot;" w:cs="&quot;Century Gothic&quot;"/>
        </w:rPr>
        <w:t xml:space="preserve">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color w:val="black"/>
          <w:shd w:val="clear" w:fill="F6EB14"/>
        </w:rPr>
        <w:t xml:space="preserve">{{aval_direccion}}; {{aval_codigoPostal}}; {{aval_alcaldia}}, {{aval_estado}}</w:t>
      </w:r>
      <w:r>
        <w:rPr>
          <w:rFonts w:ascii="&quot;Century Gothic&quot;" w:hAnsi="&quot;Century Gothic&quot;" w:eastAsia="&quot;Century Gothic&quot;" w:cs="&quot;Century Gothic&quot;"/>
          <w:shd w:val="clear" w:fill="yellow"/>
        </w:rPr>
        <w:t xml:space="preserv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{{arrendador_name}}</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{{arrendatario_name}}</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{{aval_razonSocial}}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2025-09-17T18:47:28-06:00</dcterms:created>
  <dcterms:modified xsi:type="dcterms:W3CDTF">2025-09-17T18:47:28-06:00</dcterms:modified>
</cp:coreProperties>
</file>

<file path=docProps/custom.xml><?xml version="1.0" encoding="utf-8"?>
<Properties xmlns="http://schemas.openxmlformats.org/officeDocument/2006/custom-properties" xmlns:vt="http://schemas.openxmlformats.org/officeDocument/2006/docPropsVTypes"/>
</file>