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quot;Century Gothic&quot;" w:hAnsi="&quot;Century Gothic&quot;" w:eastAsia="&quot;Century Gothic&quot;" w:cs="&quot;Century Gothic&quot;"/>
          <w:sz w:val="20"/>
          <w:szCs w:val="20"/>
          <w:b w:val="1"/>
          <w:bCs w:val="1"/>
        </w:rPr>
        <w:t xml:space="preserve">CONTRATO DE ARRENDAMIENTO</w:t>
      </w:r>
    </w:p>
    <w:p>
      <w:pPr>
        <w:jc w:val="both"/>
      </w:pPr>
      <w:r>
        <w:rPr>
          <w:rFonts w:ascii="&quot;Century Gothic&quot;" w:hAnsi="&quot;Century Gothic&quot;" w:eastAsia="&quot;Century Gothic&quot;" w:cs="&quot;Century Gothic&quot;"/>
          <w:sz w:val="20"/>
          <w:szCs w:val="20"/>
        </w:rPr>
        <w:t xml:space="preserve">QUE CELEBRAN POR UNA PARTE, </w:t>
      </w:r>
      <w:r>
        <w:rPr>
          <w:rFonts w:ascii="&quot;Century Gothic&quot;" w:hAnsi="&quot;Century Gothic&quot;" w:eastAsia="&quot;Century Gothic&quot;" w:cs="&quot;Century Gothic&quot;"/>
          <w:sz w:val="20"/>
          <w:szCs w:val="20"/>
          <w:shd w:val="clear" w:fill="F6EB14"/>
        </w:rPr>
        <w:t xml:space="preserve">{{arrendador_name}}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ARRENDADOR; POR OTRA PARTE, </w:t>
      </w:r>
      <w:r>
        <w:rPr>
          <w:rFonts w:ascii="&quot;Century Gothic&quot;" w:hAnsi="&quot;Century Gothic&quot;" w:eastAsia="&quot;Century Gothic&quot;" w:cs="&quot;Century Gothic&quot;"/>
          <w:sz w:val="20"/>
          <w:szCs w:val="20"/>
          <w:shd w:val="clear" w:fill="F6EB14"/>
        </w:rPr>
        <w:t xml:space="preserve">{{arrendatario_name}}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ARRENDATARIO; Y POR ÚLTIMO, </w:t>
      </w:r>
      <w:r>
        <w:rPr>
          <w:rFonts w:ascii="&quot;Century Gothic&quot;" w:hAnsi="&quot;Century Gothic&quot;" w:eastAsia="&quot;Century Gothic&quot;" w:cs="&quot;Century Gothic&quot;"/>
          <w:sz w:val="20"/>
          <w:szCs w:val="20"/>
          <w:shd w:val="clear" w:fill="F6EB14"/>
        </w:rPr>
        <w:t xml:space="preserve">{{aval_name}}</w:t>
      </w:r>
      <w:r>
        <w:rPr>
          <w:rFonts w:ascii="&quot;Century Gothic&quot;" w:hAnsi="&quot;Century Gothic&quot;" w:eastAsia="&quot;Century Gothic&quot;" w:cs="&quot;Century Gothic&quot;"/>
          <w:sz w:val="20"/>
          <w:szCs w:val="20"/>
        </w:rPr>
        <w:t xml:space="preserve">, POR SU PROPIO DERECHO, A QUIEN EN LO SUCESIVO Y PARA EFECTOS DEL PRESENTE CONTRATO, SE LE DENOMINARÁ COMO EL OBLIGADO SOLIDARIO; QUIENES SE SUJETAN AL TENOR DE LAS DECLARACIONES Y CLÁUSULAS SIGUIENTES:</w:t>
      </w:r>
    </w:p>
    <w:p>
      <w:pPr/>
      <w:r>
        <w:rPr>
          <w:rFonts w:ascii="&quot;Century Gothic&quot;" w:hAnsi="&quot;Century Gothic&quot;" w:eastAsia="&quot;Century Gothic&quot;" w:cs="&quot;Century Gothic&quot;"/>
          <w:sz w:val="20"/>
          <w:szCs w:val="20"/>
          <w:b w:val="1"/>
          <w:bCs w:val="1"/>
        </w:rPr>
        <w:t xml:space="preserve">DECLARACIONES</w:t>
      </w:r>
    </w:p>
    <w:p>
      <w:pPr/>
      <w:r>
        <w:rPr>
          <w:rFonts w:ascii="&quot;Century Gothic&quot;" w:hAnsi="&quot;Century Gothic&quot;" w:eastAsia="&quot;Century Gothic&quot;" w:cs="&quot;Century Gothic&quot;"/>
          <w:sz w:val="20"/>
          <w:szCs w:val="20"/>
          <w:b w:val="1"/>
          <w:bCs w:val="1"/>
        </w:rPr>
        <w:t xml:space="preserve"> </w:t>
      </w:r>
    </w:p>
    <w:p>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persona física, de nacionalidad</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b w:val="1"/>
          <w:bCs w:val="1"/>
          <w:shd w:val="clear" w:fill="yellow"/>
        </w:rPr>
        <w:t xml:space="preserve">{{arrendador_nacionalidad}}</w:t>
      </w:r>
      <w:r>
        <w:rPr>
          <w:rFonts w:ascii="&quot;Century Gothic&quot;" w:hAnsi="&quot;Century Gothic&quot;" w:eastAsia="&quot;Century Gothic&quot;" w:cs="&quot;Century Gothic&quot;"/>
          <w:sz w:val="20"/>
          <w:szCs w:val="20"/>
        </w:rPr>
        <w:t xml:space="preserve">, mayor de edad y en pleno goce de sus derechos civiles.</w:t>
      </w:r>
    </w:p>
    <w:p>
      <w:pPr>
        <w:numPr>
          <w:ilvl w:val="0"/>
          <w:numId w:val="1"/>
        </w:numPr>
      </w:pPr>
      <w:r>
        <w:rPr>
          <w:rFonts w:ascii="&quot;Century Gothic&quot;" w:hAnsi="&quot;Century Gothic&quot;" w:eastAsia="&quot;Century Gothic&quot;" w:cs="&quot;Century Gothic&quot;"/>
          <w:sz w:val="20"/>
          <w:szCs w:val="20"/>
        </w:rPr>
        <w:t xml:space="preserve">Que está legalmente facultado para dar en arrendamiento el inmueble ubicado en </w:t>
      </w:r>
      <w:r>
        <w:rPr>
          <w:rFonts w:ascii="&quot;Century Gothic&quot;" w:hAnsi="&quot;Century Gothic&quot;" w:eastAsia="&quot;Century Gothic&quot;" w:cs="&quot;Century Gothic&quot;"/>
          <w:sz w:val="20"/>
          <w:szCs w:val="20"/>
          <w:shd w:val="clear" w:fill="F6EB14"/>
        </w:rPr>
        <w:t xml:space="preserve">{{inmueble_direccion}}, {{inmueble_numExt}}, {{inmueble_numInt}}, {{inmueble_colonia}}, {{inmueble_codigoPostal}}, {{inmueble_alcaldia}}, {{inmueble_estado}}.</w:t>
      </w:r>
    </w:p>
    <w:p>
      <w:pPr>
        <w:numPr>
          <w:ilvl w:val="0"/>
          <w:numId w:val="1"/>
        </w:numPr>
      </w:pPr>
      <w:r>
        <w:rPr>
          <w:rFonts w:ascii="&quot;Century Gothic&quot;" w:hAnsi="&quot;Century Gothic&quot;" w:eastAsia="&quot;Century Gothic&quot;" w:cs="&quot;Century Gothic&quot;"/>
          <w:sz w:val="20"/>
          <w:szCs w:val="20"/>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20"/>
          <w:szCs w:val="20"/>
        </w:rPr>
        <w:t xml:space="preserve">Que es su voluntad dar en arrendamiento el bien inmueble ubicado en </w:t>
      </w:r>
      <w:r>
        <w:rPr>
          <w:rFonts w:ascii="&quot;Century Gothic&quot;" w:hAnsi="&quot;Century Gothic&quot;" w:eastAsia="&quot;Century Gothic&quot;" w:cs="&quot;Century Gothic&quot;"/>
          <w:sz w:val="20"/>
          <w:szCs w:val="20"/>
          <w:shd w:val="clear" w:fill="F6EB14"/>
        </w:rPr>
        <w:t xml:space="preserve">{{inmueble_direccion}}, {{inmueble_numExt}}, {{inmueble_numInt}}, {{inmueble_colonia}}, {{inmueble_codigoPostal}}, {{inmueble_alcaldia}}, {{inmueble_estado}}.</w:t>
      </w:r>
    </w:p>
    <w:p>
      <w:pPr>
        <w:numPr>
          <w:ilvl w:val="0"/>
          <w:numId w:val="1"/>
        </w:numPr>
      </w:pPr>
      <w:r>
        <w:rPr>
          <w:rFonts w:ascii="&quot;Century Gothic&quot;" w:hAnsi="&quot;Century Gothic&quot;" w:eastAsia="&quot;Century Gothic&quot;" w:cs="&quot;Century Gothic&quot;"/>
          <w:sz w:val="20"/>
          <w:szCs w:val="20"/>
        </w:rPr>
        <w:t xml:space="preserve">Que el inmueble cuenta con la instalación necesaria para el suministro de servicios de energía eléctrica, agua y </w:t>
      </w:r>
      <w:r>
        <w:rPr>
          <w:rFonts w:ascii="&quot;Century Gothic&quot;" w:hAnsi="&quot;Century Gothic&quot;" w:eastAsia="&quot;Century Gothic&quot;" w:cs="&quot;Century Gothic&quot;"/>
          <w:color w:val="red"/>
          <w:sz w:val="20"/>
          <w:szCs w:val="20"/>
        </w:rPr>
        <w:t xml:space="preserve">gas</w:t>
      </w:r>
      <w:r>
        <w:rPr>
          <w:rFonts w:ascii="&quot;Century Gothic&quot;" w:hAnsi="&quot;Century Gothic&quot;" w:eastAsia="&quot;Century Gothic&quot;" w:cs="&quot;Century Gothic&quot;"/>
          <w:sz w:val="20"/>
          <w:szCs w:val="20"/>
        </w:rPr>
        <w:t xml:space="preserve">,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20"/>
          <w:szCs w:val="20"/>
        </w:rPr>
        <w:t xml:space="preserve">Que el inmueble no presenta o sufre vicios o defectos ocultos, y que se encuentra en buenas condiciones para ser destinado a un fin </w:t>
      </w:r>
      <w:r>
        <w:rPr>
          <w:rFonts w:ascii="&quot;Century Gothic&quot;" w:hAnsi="&quot;Century Gothic&quot;" w:eastAsia="&quot;Century Gothic&quot;" w:cs="&quot;Century Gothic&quot;"/>
          <w:sz w:val="20"/>
          <w:szCs w:val="20"/>
          <w:b w:val="1"/>
          <w:bCs w:val="1"/>
        </w:rPr>
        <w:t xml:space="preserve">comercial</w:t>
      </w:r>
      <w:r>
        <w:rPr>
          <w:rFonts w:ascii="&quot;Century Gothic&quot;" w:hAnsi="&quot;Century Gothic&quot;" w:eastAsia="&quot;Century Gothic&quot;" w:cs="&quot;Century Gothic&quot;"/>
          <w:sz w:val="20"/>
          <w:szCs w:val="20"/>
        </w:rPr>
        <w:t xml:space="preserve">, y en específico, para </w:t>
      </w:r>
      <w:r>
        <w:rPr>
          <w:rFonts w:ascii="&quot;Century Gothic&quot;" w:hAnsi="&quot;Century Gothic&quot;" w:eastAsia="&quot;Century Gothic&quot;" w:cs="&quot;Century Gothic&quot;"/>
          <w:sz w:val="20"/>
          <w:szCs w:val="20"/>
          <w:b w:val="1"/>
          <w:bCs w:val="1"/>
          <w:shd w:val="clear" w:fill="yellow"/>
        </w:rPr>
        <w:t xml:space="preserve">{{inmueble_tipoUso}}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{{arrendador_rfc}}</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para los efectos legales del presente instrumento, señala como domicilio convencional el ubicado en: </w:t>
      </w:r>
      <w:r>
        <w:rPr>
          <w:rFonts w:ascii="&quot;Century Gothic&quot;" w:hAnsi="&quot;Century Gothic&quot;" w:eastAsia="&quot;Century Gothic&quot;" w:cs="&quot;Century Gothic&quot;"/>
          <w:sz w:val="20"/>
          <w:szCs w:val="20"/>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0"/>
          <w:szCs w:val="20"/>
          <w:b w:val="1"/>
          <w:bCs w:val="1"/>
          <w:shd w:val="clear" w:fill="F6EB14"/>
        </w:rPr>
        <w:t xml:space="preserve">.</w:t>
      </w:r>
    </w:p>
    <w:p>
      <w:pPr>
        <w:numPr>
          <w:ilvl w:val="0"/>
          <w:numId w:val="1"/>
        </w:numPr>
      </w:pP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{{arrendador_correo}}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número telefónico es: </w:t>
      </w:r>
      <w:r>
        <w:rPr>
          <w:rFonts w:ascii="&quot;Century Gothic&quot;" w:hAnsi="&quot;Century Gothic&quot;" w:eastAsia="&quot;Century Gothic&quot;" w:cs="&quot;Century Gothic&quot;"/>
          <w:sz w:val="20"/>
          <w:szCs w:val="20"/>
          <w:b w:val="1"/>
          <w:bCs w:val="1"/>
          <w:shd w:val="clear" w:fill="yellow"/>
        </w:rPr>
        <w:t xml:space="preserve">{{arrendador_telefonoMovil}}</w:t>
      </w:r>
      <w:r>
        <w:rPr>
          <w:rFonts w:ascii="&quot;Century Gothic&quot;" w:hAnsi="&quot;Century Gothic&quot;" w:eastAsia="&quot;Century Gothic&quot;" w:cs="&quot;Century Gothic&quot;"/>
          <w:sz w:val="20"/>
          <w:szCs w:val="20"/>
        </w:rPr>
        <w:t xml:space="preserve">.</w:t>
      </w:r>
    </w:p>
    <w:p>
      <w:pPr/>
      <w:r>
        <w:rPr>
          <w:rFonts w:ascii="&quot;Century Gothic&quot;" w:hAnsi="&quot;Century Gothic&quot;" w:eastAsia="&quot;Century Gothic&quot;" w:cs="&quot;Century Gothic&quot;"/>
          <w:sz w:val="18"/>
          <w:szCs w:val="18"/>
          <w:b w:val="1"/>
          <w:bCs w:val="1"/>
        </w:rPr>
        <w:t xml:space="preserve">II. DECLARA EL “ARRENDATARIO”,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{{arrendatario_nacionalidad}}</w:t>
      </w:r>
      <w:r>
        <w:rPr>
          <w:rFonts w:ascii="&quot;Century Gothic&quot;" w:hAnsi="&quot;Century Gothic&quot;" w:eastAsia="&quot;Century Gothic&quot;" w:cs="&quot;Century Gothic&quot;"/>
          <w:sz w:val="18"/>
          <w:szCs w:val="18"/>
        </w:rPr>
        <w:t xml:space="preserve">, mayor de edad y en pleno goce de sus derechos civiles. Asimismo, 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tiene el interés de recibir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fin de ser utilizado conforme al uso de suelo previamente establecido.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será destinado única y exclusivamente a un fin comercial,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F6EB14"/>
        </w:rPr>
        <w:t xml:space="preserve">{{arrendatario_rfc}}</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{{arrendatario_direccion}}; {{arrendatario_codigoPostal}}; {{arrendatario_alcaldia}}, {{arrendatario_estado}}.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{{arrendatario_correo}}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{{arrendatario_telefonoMovil}}</w:t>
      </w:r>
      <w:r>
        <w:rPr>
          <w:rFonts w:ascii="&quot;Century Gothic&quot;" w:hAnsi="&quot;Century Gothic&quot;" w:eastAsia="&quot;Century Gothic&quot;" w:cs="&quot;Century Gothic&quot;"/>
          <w:sz w:val="18"/>
          <w:szCs w:val="18"/>
          <w:b w:val="1"/>
          <w:bCs w:val="1"/>
        </w:rPr>
        <w:t xml:space="preserve">.</w:t>
      </w:r>
    </w:p>
    <w:p>
      <w:pPr/>
      <w:r>
        <w:rPr>
          <w:rFonts w:ascii="&quot;Century Gothic&quot;" w:hAnsi="&quot;Century Gothic&quot;" w:eastAsia="&quot;Century Gothic&quot;" w:cs="&quot;Century Gothic&quot;"/>
          <w:sz w:val="18"/>
          <w:szCs w:val="18"/>
          <w:b w:val="1"/>
          <w:bCs w:val="1"/>
        </w:rPr>
        <w:t xml:space="preserve">III. DECLARA EL “OBLIGADO SOLIDARIO”,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{{aval_nacionalidad}}</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mayor de edad y en pleno goce de sus derechos civiles.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 y quien en este acto asume su carácter de OBLIGADO SOLIDARIO, y se obliga a responder solidariamente de todas y cada una de las obligaciones contraídas por </w:t>
      </w:r>
      <w:r>
        <w:rPr>
          <w:rFonts w:ascii="&quot;Century Gothic&quot;" w:hAnsi="&quot;Century Gothic&quot;" w:eastAsia="&quot;Century Gothic&quot;" w:cs="&quot;Century Gothic&quot;"/>
          <w:sz w:val="18"/>
          <w:szCs w:val="18"/>
          <w:b w:val="1"/>
          <w:bCs w:val="1"/>
          <w:shd w:val="clear" w:fill="yellow"/>
        </w:rPr>
        <w:t xml:space="preserve">{{arrendatario_name}}</w:t>
      </w:r>
      <w:r>
        <w:rPr>
          <w:rFonts w:ascii="&quot;Century Gothic&quot;" w:hAnsi="&quot;Century Gothic&quot;" w:eastAsia="&quot;Century Gothic&quot;" w:cs="&quot;Century Gothic&quot;"/>
          <w:sz w:val="18"/>
          <w:szCs w:val="18"/>
        </w:rPr>
        <w:t xml:space="preserve">,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{{aval_direccion}}; {{aval_codigoPostal}}; {{aval_alcaldia}}, {{aval_estado}}</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{{aval_correo}}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{{aval_telefonoMovil}}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jc w:val="center"/>
      </w:pPr>
      <w:r>
        <w:rPr>
          <w:rFonts w:ascii="&quot;Century Gothic&quot;" w:hAnsi="&quot;Century Gothic&quot;" w:eastAsia="&quot;Century Gothic&quot;" w:cs="&quot;Century Gothic&quot;"/>
          <w:sz w:val="18"/>
          <w:szCs w:val="18"/>
          <w:b w:val="1"/>
          <w:bCs w:val="1"/>
        </w:rPr>
        <w:t xml:space="preserve">CLÁUSULAS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PRIMERA. </w:t>
      </w:r>
      <w:r>
        <w:rPr>
          <w:rFonts w:ascii="&quot;Century Gothic&quot;" w:hAnsi="&quot;Century Gothic&quot;" w:eastAsia="&quot;Century Gothic&quot;" w:cs="&quot;Century Gothic&quot;"/>
          <w:sz w:val="18"/>
          <w:szCs w:val="18"/>
          <w:b w:val="1"/>
          <w:bCs w:val="1"/>
          <w:u w:val="single"/>
        </w:rPr>
        <w:t xml:space="preserve">O B J E T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presente contrato tiene por objeto establecer los términos y condiciones sobre el uso o goce temporal del inmueble ubicado en {{inmueble_direccion}}, {{inmueble_numExt}}, {{inmueble_numInt}}, {{inmueble_colonia}}, {{inmueble_codigoPostal}}, {{inmueble_alcaldia}}, {{inmueble_estado}}.; en adelante denominado como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De ahí que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otorga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temporal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bajo las condiciones y términos señalados en el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SEGUNDA. </w:t>
      </w:r>
      <w:r>
        <w:rPr>
          <w:rFonts w:ascii="&quot;Century Gothic&quot;" w:hAnsi="&quot;Century Gothic&quot;" w:eastAsia="&quot;Century Gothic&quot;" w:cs="&quot;Century Gothic&quot;"/>
          <w:sz w:val="18"/>
          <w:szCs w:val="18"/>
          <w:b w:val="1"/>
          <w:bCs w:val="1"/>
          <w:u w:val="single"/>
        </w:rPr>
        <w:t xml:space="preserve">R E N T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por concepto de contraprestación,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pagará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a quien sus derechos represente, una </w:t>
      </w:r>
      <w:r>
        <w:rPr>
          <w:rFonts w:ascii="&quot;Century Gothic&quot;" w:hAnsi="&quot;Century Gothic&quot;" w:eastAsia="&quot;Century Gothic&quot;" w:cs="&quot;Century Gothic&quot;"/>
          <w:sz w:val="18"/>
          <w:szCs w:val="18"/>
          <w:b w:val="1"/>
          <w:bCs w:val="1"/>
        </w:rPr>
        <w:t xml:space="preserve">RENTA ANUAL </w:t>
      </w:r>
      <w:r>
        <w:rPr>
          <w:rFonts w:ascii="&quot;Century Gothic&quot;" w:hAnsi="&quot;Century Gothic&quot;" w:eastAsia="&quot;Century Gothic&quot;" w:cs="&quot;Century Gothic&quot;"/>
          <w:sz w:val="18"/>
          <w:szCs w:val="18"/>
        </w:rPr>
        <w:t xml:space="preserve">por la cantidad de </w:t>
      </w:r>
      <w:r>
        <w:rPr>
          <w:rFonts w:ascii="&quot;Century Gothic&quot;" w:hAnsi="&quot;Century Gothic&quot;" w:eastAsia="&quot;Century Gothic&quot;" w:cs="&quot;Century Gothic&quot;"/>
          <w:sz w:val="18"/>
          <w:szCs w:val="18"/>
          <w:b w:val="1"/>
          <w:bCs w:val="1"/>
          <w:shd w:val="clear" w:fill="yellow"/>
        </w:rPr>
        <w:t xml:space="preserve">MONTO ANUAL DE RENTA</w:t>
      </w:r>
      <w:r>
        <w:rPr>
          <w:rFonts w:ascii="&quot;Century Gothic&quot;" w:hAnsi="&quot;Century Gothic&quot;" w:eastAsia="&quot;Century Gothic&quot;" w:cs="&quot;Century Gothic&quot;"/>
          <w:sz w:val="18"/>
          <w:szCs w:val="18"/>
        </w:rPr>
        <w:t xml:space="preserve">, dividida en 12 (Doce) parcialidades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monto que deberá cubrirse con toda puntualidad, por mes adelantado, sin requerimiento previo, y a más tardar dentro de los </w:t>
      </w:r>
      <w:r>
        <w:rPr>
          <w:rFonts w:ascii="&quot;Century Gothic&quot;" w:hAnsi="&quot;Century Gothic&quot;" w:eastAsia="&quot;Century Gothic&quot;" w:cs="&quot;Century Gothic&quot;"/>
          <w:sz w:val="18"/>
          <w:szCs w:val="18"/>
          <w:b w:val="1"/>
          <w:bCs w:val="1"/>
          <w:shd w:val="clear" w:fill="yellow"/>
        </w:rPr>
        <w:t xml:space="preserve">{{terminos_vigenciaDiasPago}} (NÚMERO DE DÍAS CON LETRA)</w:t>
      </w:r>
      <w:r>
        <w:rPr>
          <w:rFonts w:ascii="&quot;Century Gothic&quot;" w:hAnsi="&quot;Century Gothic&quot;" w:eastAsia="&quot;Century Gothic&quot;" w:cs="&quot;Century Gothic&quot;"/>
          <w:sz w:val="18"/>
          <w:szCs w:val="18"/>
        </w:rPr>
        <w:t xml:space="preserve"> 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pago por el suministro de energía eléctrica,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agua y demás servicios públicos y/o privados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deberá realizar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 depósito o transferencia interbancaria a la cuenta número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número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Adicionalmente,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una cuota mensual de </w:t>
      </w:r>
      <w:r>
        <w:rPr>
          <w:rFonts w:ascii="&quot;Century Gothic&quot;" w:hAnsi="&quot;Century Gothic&quot;" w:eastAsia="&quot;Century Gothic&quot;" w:cs="&quot;Century Gothic&quot;"/>
          <w:sz w:val="18"/>
          <w:szCs w:val="18"/>
          <w:b w:val="1"/>
          <w:bCs w:val="1"/>
        </w:rPr>
        <w:t xml:space="preserve">MANTENIMIENTO</w:t>
      </w:r>
      <w:r>
        <w:rPr>
          <w:rFonts w:ascii="&quot;Century Gothic&quot;" w:hAnsi="&quot;Century Gothic&quot;" w:eastAsia="&quot;Century Gothic&quot;" w:cs="&quot;Century Gothic&quot;"/>
          <w:sz w:val="18"/>
          <w:szCs w:val="18"/>
        </w:rPr>
        <w:t xml:space="preserve">, por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rPr>
        <w:t xml:space="preserve">, debiendo hacerlo mediante de depósito o transferencia interbancaria a la cuenta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incondicionalmente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aunque haya utilizado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podrá retener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ningún caso y bajo ningún título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vicios ocultos,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pedir la disminución de la</w:t>
      </w:r>
      <w:r>
        <w:rPr>
          <w:rFonts w:ascii="&quot;Century Gothic&quot;" w:hAnsi="&quot;Century Gothic&quot;" w:eastAsia="&quot;Century Gothic&quot;" w:cs="&quot;Century Gothic&quot;"/>
          <w:sz w:val="18"/>
          <w:szCs w:val="18"/>
          <w:b w:val="1"/>
          <w:bCs w:val="1"/>
        </w:rPr>
        <w:t xml:space="preserve"> RENTA</w:t>
      </w:r>
      <w:r>
        <w:rPr>
          <w:rFonts w:ascii="&quot;Century Gothic&quot;" w:hAnsi="&quot;Century Gothic&quot;" w:eastAsia="&quot;Century Gothic&quot;" w:cs="&quot;Century Gothic&quot;"/>
          <w:sz w:val="18"/>
          <w:szCs w:val="18"/>
        </w:rPr>
        <w:t xml:space="preserve"> o la rescisión del contrato, sin penalización alguna, cuando los vicios se notifiquen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haya tenido conocimiento de los vicios a la fecha de celebración del contrato, de conformidad con lo previsto por el </w:t>
      </w:r>
      <w:r>
        <w:rPr>
          <w:rFonts w:ascii="&quot;Century Gothic&quot;" w:hAnsi="&quot;Century Gothic&quot;" w:eastAsia="&quot;Century Gothic&quot;" w:cs="&quot;Century Gothic&quot;"/>
          <w:sz w:val="18"/>
          <w:szCs w:val="18"/>
          <w:shd w:val="clear" w:fill="aqua"/>
        </w:rPr>
        <w:t xml:space="preserve">artículo 2421 del Código Civil Federal</w:t>
      </w:r>
      <w:r>
        <w:rPr>
          <w:rFonts w:ascii="&quot;Century Gothic&quot;" w:hAnsi="&quot;Century Gothic&quot;" w:eastAsia="&quot;Century Gothic&quot;" w:cs="&quot;Century Gothic&quot;"/>
          <w:sz w:val="18"/>
          <w:szCs w:val="18"/>
        </w:rPr>
        <w:t xml:space="preserve">. Ahora bien, para efectos del presente contrato, deberá entenderse por vicios ocultos, todo defecto estructural en la construcción o instalación en sistemas eléctricos, hidro-sanitarios y de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durante las primeras </w:t>
      </w:r>
      <w:r>
        <w:rPr>
          <w:rFonts w:ascii="&quot;Century Gothic&quot;" w:hAnsi="&quot;Century Gothic&quot;" w:eastAsia="&quot;Century Gothic&quot;" w:cs="&quot;Century Gothic&quot;"/>
          <w:sz w:val="18"/>
          <w:szCs w:val="18"/>
          <w:b w:val="1"/>
          <w:bCs w:val="1"/>
        </w:rPr>
        <w:t xml:space="preserve">11 (once)</w:t>
      </w:r>
      <w:r>
        <w:rPr>
          <w:rFonts w:ascii="&quot;Century Gothic&quot;" w:hAnsi="&quot;Century Gothic&quot;" w:eastAsia="&quot;Century Gothic&quot;" w:cs="&quot;Century Gothic&quot;"/>
          <w:sz w:val="18"/>
          <w:szCs w:val="18"/>
        </w:rPr>
        <w:t xml:space="preserve"> parcialidades rentísticas,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1% (Uno)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3% (Tres)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shd w:val="clear" w:fill="fuchsia"/>
        </w:rPr>
        <w:t xml:space="preserve">Para efectos de determinar el importe de la pena convencional, se multiplicará el importe de la</w:t>
      </w:r>
      <w:r>
        <w:rPr>
          <w:rFonts w:ascii="&quot;Century Gothic&quot;" w:hAnsi="&quot;Century Gothic&quot;" w:eastAsia="&quot;Century Gothic&quot;" w:cs="&quot;Century Gothic&quot;"/>
          <w:sz w:val="18"/>
          <w:szCs w:val="18"/>
          <w:b w:val="1"/>
          <w:bCs w:val="1"/>
          <w:shd w:val="clear" w:fill="fuchsia"/>
        </w:rPr>
        <w:t xml:space="preserve"> RENTA</w:t>
      </w:r>
      <w:r>
        <w:rPr>
          <w:rFonts w:ascii="&quot;Century Gothic&quot;" w:hAnsi="&quot;Century Gothic&quot;" w:eastAsia="&quot;Century Gothic&quot;" w:cs="&quot;Century Gothic&quot;"/>
          <w:sz w:val="18"/>
          <w:szCs w:val="18"/>
          <w:shd w:val="clear" w:fill="fuchsia"/>
        </w:rPr>
        <w:t xml:space="preserve"> por el porcentaje de pena referido, y el resultado se multiplicará por el número de días de retraso durante el periodo o mes de arrendamiento de que se trate, y así sucesivamente por cada pensión rentística</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se genere cualquiera de las penas convencionales antes mencionadas, el pago que efectúe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TERCERA.</w:t>
      </w:r>
      <w:r>
        <w:rPr>
          <w:rFonts w:ascii="&quot;Century Gothic&quot;" w:hAnsi="&quot;Century Gothic&quot;" w:eastAsia="&quot;Century Gothic&quot;" w:cs="&quot;Century Gothic&quot;"/>
          <w:sz w:val="18"/>
          <w:szCs w:val="18"/>
          <w:b w:val="1"/>
          <w:bCs w:val="1"/>
          <w:u w:val="single"/>
        </w:rPr>
        <w:t xml:space="preserve">U S O   Y   D E S T I N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a garantizar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el uso o goce pacífico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durante la vigencia del contrato.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no será responsable de los daños y perjuicios causados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por caso fortuito o fuerza mayor, sin embargo, cuando por caso fortuito o fuerza mayor se impida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acogerse a la prerrogativa prevista por el </w:t>
      </w:r>
      <w:r>
        <w:rPr>
          <w:rFonts w:ascii="&quot;Century Gothic&quot;" w:hAnsi="&quot;Century Gothic&quot;" w:eastAsia="&quot;Century Gothic&quot;" w:cs="&quot;Century Gothic&quot;"/>
          <w:sz w:val="18"/>
          <w:szCs w:val="18"/>
          <w:shd w:val="clear" w:fill="aqua"/>
        </w:rPr>
        <w:t xml:space="preserve">artículo 2431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destinar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entrega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 uso de suelo vigente, </w:t>
      </w:r>
      <w:r>
        <w:rPr>
          <w:rFonts w:ascii="&quot;Century Gothic&quot;" w:hAnsi="&quot;Century Gothic&quot;" w:eastAsia="&quot;Century Gothic&quot;" w:cs="&quot;Century Gothic&quot;"/>
          <w:sz w:val="18"/>
          <w:szCs w:val="18"/>
          <w:shd w:val="clear" w:fill="fuchsia"/>
        </w:rPr>
        <w:t xml:space="preserve">expedido por la Secretaría de Desarrollo Urbano (SEDUVI) del Gobierno de la Ciudad de México</w:t>
      </w:r>
      <w:r>
        <w:rPr>
          <w:rFonts w:ascii="&quot;Century Gothic&quot;" w:hAnsi="&quot;Century Gothic&quot;" w:eastAsia="&quot;Century Gothic&quot;" w:cs="&quot;Century Gothic&quot;"/>
          <w:sz w:val="18"/>
          <w:szCs w:val="18"/>
        </w:rPr>
        <w:t xml:space="preserve">, el cual se entrega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en copia simple, para los efectos legales a que haya lugar. No obstante a lo anterior, las partes acuerdan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será responsable por la tramitación de todos aquellos permisos y licencias inherentes al giro o actividad señalado en el presente instrumento, siendo responsable de cerciorarse previamente a la celebración del presente contrato, de que el uso que pretende dar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esté permitido por las autoridades competentes, por lo que en este acto acepta tener conocimiento pleno sobre los usos, permisos, licencias y autorizaciones que requiere para el uso convenido. No obstante a lo anterior,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facilitará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todos y cada uno de los documentos necesarios para la obtención y/o tramitación de licencias y/o permisos inherentes al giro comercial del </w:t>
      </w:r>
      <w:r>
        <w:rPr>
          <w:rFonts w:ascii="&quot;Century Gothic&quot;" w:hAnsi="&quot;Century Gothic&quot;" w:eastAsia="&quot;Century Gothic&quot;" w:cs="&quot;Century Gothic&quot;"/>
          <w:sz w:val="18"/>
          <w:szCs w:val="18"/>
          <w:b w:val="1"/>
          <w:bCs w:val="1"/>
        </w:rPr>
        <w:t xml:space="preserve">ARRENDATARIO.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uso de suelo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sólo podrá ser modificado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mediante consentimiento expreso y por escrito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Por otro lado,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no llevar a cabo reuniones o eventos comerciales que alteren o perturben la paz pública o vecinal.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Toda clausura o suspensión de actividades por parte de las autoridades administrativas competentes, por causas imputables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obligan a éste último a llevar a cabo las gestiones y trámites necesarios, así como al pago de multas, derechos y/o recargos que imponga la autoridad administrativa, a fin de que se levanten los sellos de clausura o suspensión que correspondan, obligándose a sacar en paz y a salvo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y/o los derechos de propiedad y/o disposición del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sobre el bien, quedando obligado al pago de las pensiones rentísticas pactadas, durante el tiempo que dure la causa generadora de la suspensión o clausura, incluso con posterioridad 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incumplimiento a la presente cláusula, concederá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la facultad de rescindir el contrato en términos de lo dispuesto por los </w:t>
      </w:r>
      <w:r>
        <w:rPr>
          <w:rFonts w:ascii="&quot;Century Gothic&quot;" w:hAnsi="&quot;Century Gothic&quot;" w:eastAsia="&quot;Century Gothic&quot;" w:cs="&quot;Century Gothic&quot;"/>
          <w:sz w:val="18"/>
          <w:szCs w:val="18"/>
          <w:shd w:val="clear" w:fill="aqua"/>
        </w:rPr>
        <w:t xml:space="preserve">artículos 2489 fracción II y 2425 fracción III del Código Civil Federal,</w:t>
      </w:r>
      <w:r>
        <w:rPr>
          <w:rFonts w:ascii="&quot;Century Gothic&quot;" w:hAnsi="&quot;Century Gothic&quot;" w:eastAsia="&quot;Century Gothic&quot;" w:cs="&quot;Century Gothic&quot;"/>
          <w:sz w:val="18"/>
          <w:szCs w:val="18"/>
        </w:rPr>
        <w:t xml:space="preserve"> y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del equivalente a </w:t>
      </w:r>
      <w:r>
        <w:rPr>
          <w:rFonts w:ascii="&quot;Century Gothic&quot;" w:hAnsi="&quot;Century Gothic&quot;" w:eastAsia="&quot;Century Gothic&quot;" w:cs="&quot;Century Gothic&quot;"/>
          <w:sz w:val="18"/>
          <w:szCs w:val="18"/>
          <w:b w:val="1"/>
          <w:bCs w:val="1"/>
        </w:rPr>
        <w:t xml:space="preserve">1 (Un)</w:t>
      </w:r>
      <w:r>
        <w:rPr>
          <w:rFonts w:ascii="&quot;Century Gothic&quot;" w:hAnsi="&quot;Century Gothic&quot;" w:eastAsia="&quot;Century Gothic&quot;" w:cs="&quot;Century Gothic&quot;"/>
          <w:sz w:val="18"/>
          <w:szCs w:val="18"/>
        </w:rPr>
        <w:t xml:space="preserve">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título de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CUARTA. </w:t>
      </w:r>
      <w:r>
        <w:rPr>
          <w:rFonts w:ascii="&quot;Century Gothic&quot;" w:hAnsi="&quot;Century Gothic&quot;" w:eastAsia="&quot;Century Gothic&quot;" w:cs="&quot;Century Gothic&quot;"/>
          <w:sz w:val="18"/>
          <w:szCs w:val="18"/>
          <w:b w:val="1"/>
          <w:bCs w:val="1"/>
          <w:u w:val="single"/>
        </w:rPr>
        <w:t xml:space="preserve">V I G E N C I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la vigencia del contrato será de </w:t>
      </w:r>
      <w:r>
        <w:rPr>
          <w:rFonts w:ascii="&quot;Century Gothic&quot;" w:hAnsi="&quot;Century Gothic&quot;" w:eastAsia="&quot;Century Gothic&quot;" w:cs="&quot;Century Gothic&quot;"/>
          <w:sz w:val="18"/>
          <w:szCs w:val="18"/>
          <w:b w:val="1"/>
          <w:bCs w:val="1"/>
        </w:rPr>
        <w:t xml:space="preserve">12 MESES FORZOSOS </w:t>
      </w:r>
      <w:r>
        <w:rPr>
          <w:rFonts w:ascii="&quot;Century Gothic&quot;" w:hAnsi="&quot;Century Gothic&quot;" w:eastAsia="&quot;Century Gothic&quot;" w:cs="&quot;Century Gothic&quot;"/>
          <w:sz w:val="18"/>
          <w:szCs w:val="18"/>
        </w:rPr>
        <w:t xml:space="preserve">para ambas partes,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contados a partir del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{{terminos_vigenciaInicio}}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concluyendo sus efectos legales 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{{terminos_vigenciaFin}}</w:t>
      </w:r>
      <w:r>
        <w:rPr>
          <w:rFonts w:ascii="&quot;Century Gothic&quot;" w:hAnsi="&quot;Century Gothic&quot;" w:eastAsia="&quot;Century Gothic&quot;" w:cs="&quot;Century Gothic&quot;"/>
          <w:sz w:val="18"/>
          <w:szCs w:val="18"/>
        </w:rPr>
        <w:t xml:space="preserve">, en términos de lo que establece el </w:t>
      </w:r>
      <w:r>
        <w:rPr>
          <w:rFonts w:ascii="&quot;Century Gothic&quot;" w:hAnsi="&quot;Century Gothic&quot;" w:eastAsia="&quot;Century Gothic&quot;" w:cs="&quot;Century Gothic&quot;"/>
          <w:sz w:val="18"/>
          <w:szCs w:val="18"/>
          <w:shd w:val="clear" w:fill="aqua"/>
        </w:rPr>
        <w:t xml:space="preserve">artículo 2483 fracción I del Código Civil Federal</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renuncia expresamente al </w:t>
      </w:r>
      <w:r>
        <w:rPr>
          <w:rFonts w:ascii="&quot;Century Gothic&quot;" w:hAnsi="&quot;Century Gothic&quot;" w:eastAsia="&quot;Century Gothic&quot;" w:cs="&quot;Century Gothic&quot;"/>
          <w:sz w:val="18"/>
          <w:szCs w:val="18"/>
          <w:i w:val="1"/>
          <w:iCs w:val="1"/>
        </w:rPr>
        <w:t xml:space="preserve">derecho de preferencia por el arrendamiento</w:t>
      </w:r>
      <w:r>
        <w:rPr>
          <w:rFonts w:ascii="&quot;Century Gothic&quot;" w:hAnsi="&quot;Century Gothic&quot;" w:eastAsia="&quot;Century Gothic&quot;" w:cs="&quot;Century Gothic&quot;"/>
          <w:sz w:val="18"/>
          <w:szCs w:val="18"/>
        </w:rPr>
        <w:t xml:space="preserve">, previsto por el </w:t>
      </w:r>
      <w:r>
        <w:rPr>
          <w:rFonts w:ascii="&quot;Century Gothic&quot;" w:hAnsi="&quot;Century Gothic&quot;" w:eastAsia="&quot;Century Gothic&quot;" w:cs="&quot;Century Gothic&quot;"/>
          <w:sz w:val="18"/>
          <w:szCs w:val="18"/>
          <w:shd w:val="clear" w:fill="aqua"/>
        </w:rPr>
        <w:t xml:space="preserve">artículo 2447 del Código Civil Federal,</w:t>
      </w:r>
      <w:r>
        <w:rPr>
          <w:rFonts w:ascii="&quot;Century Gothic&quot;" w:hAnsi="&quot;Century Gothic&quot;" w:eastAsia="&quot;Century Gothic&quot;" w:cs="&quot;Century Gothic&quot;"/>
          <w:sz w:val="18"/>
          <w:szCs w:val="18"/>
        </w:rPr>
        <w:t xml:space="preserve"> habida cuenta que se trata de un derecho renunciable, al no encontrarse previsto en el </w:t>
      </w:r>
      <w:r>
        <w:rPr>
          <w:rFonts w:ascii="&quot;Century Gothic&quot;" w:hAnsi="&quot;Century Gothic&quot;" w:eastAsia="&quot;Century Gothic&quot;" w:cs="&quot;Century Gothic&quot;"/>
          <w:sz w:val="18"/>
          <w:szCs w:val="18"/>
          <w:shd w:val="clear" w:fill="aqua"/>
        </w:rPr>
        <w:t xml:space="preserve">Capítulo IV Título Sexto, del Código Civil Federal.</w:t>
      </w: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desocupa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ordinaria, más una pena convencional equivalente a 1 (Un) mes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desee novar o prorrogar el presente contrato deberá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prórroga o novación del contrato,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que se refiere la cláusula segunda de este instrumento, se ajustará de acuerdo al porcentaje que fijen las partes de común acuerdo, pudiendo tomar como referencia la tasa de inflación anual del índice general publicado en el portal oficial del Banco de México, vigente a la fecha en que inicie la segunda anualidad de arrendamiento, y así sucesivamente hasta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Cada ajuste anual será calculado tomando como base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vigente al momento en que se lleve a cabo el ajuste o incremento.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QUINTA. </w:t>
      </w:r>
      <w:r>
        <w:rPr>
          <w:rFonts w:ascii="&quot;Century Gothic&quot;" w:hAnsi="&quot;Century Gothic&quot;" w:eastAsia="&quot;Century Gothic&quot;" w:cs="&quot;Century Gothic&quot;"/>
          <w:sz w:val="18"/>
          <w:szCs w:val="18"/>
          <w:b w:val="1"/>
          <w:bCs w:val="1"/>
          <w:u w:val="single"/>
        </w:rPr>
        <w:t xml:space="preserve">C O N S I G N A C I Ó 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causa, pague o deposite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del procedimiento de preliminares de consignación de pago, quedará obligado a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o a quien sus derechos represente, de manera fehaciente y por escrito, dentro de un plazo no mayor a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 en su caso, a continuar efectuando la consignación de los montos pactados hasta en tanto se actualice alguna de las causas de terminación del arrendamiento, previstas por el </w:t>
      </w:r>
      <w:r>
        <w:rPr>
          <w:rFonts w:ascii="&quot;Century Gothic&quot;" w:hAnsi="&quot;Century Gothic&quot;" w:eastAsia="&quot;Century Gothic&quot;" w:cs="&quot;Century Gothic&quot;"/>
          <w:sz w:val="18"/>
          <w:szCs w:val="18"/>
          <w:shd w:val="clear" w:fill="aqua"/>
        </w:rPr>
        <w:t xml:space="preserve">artículo 2483 del Código Civil Federal</w:t>
      </w:r>
      <w:r>
        <w:rPr>
          <w:rFonts w:ascii="&quot;Century Gothic&quot;" w:hAnsi="&quot;Century Gothic&quot;" w:eastAsia="&quot;Century Gothic&quot;" w:cs="&quot;Century Gothic&quot;"/>
          <w:sz w:val="18"/>
          <w:szCs w:val="18"/>
        </w:rPr>
        <w:t xml:space="preserve">. Por otro lado, las partes convienen que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omita la notificación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conforme a los lineamientos establecidos en la presente cláusula,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al </w:t>
      </w:r>
      <w:r>
        <w:rPr>
          <w:rFonts w:ascii="&quot;Century Gothic&quot;" w:hAnsi="&quot;Century Gothic&quot;" w:eastAsia="&quot;Century Gothic&quot;" w:cs="&quot;Century Gothic&quot;"/>
          <w:sz w:val="18"/>
          <w:szCs w:val="18"/>
          <w:b w:val="1"/>
          <w:bCs w:val="1"/>
        </w:rPr>
        <w:t xml:space="preserve">20% (Veinte) </w:t>
      </w:r>
      <w:r>
        <w:rPr>
          <w:rFonts w:ascii="&quot;Century Gothic&quot;" w:hAnsi="&quot;Century Gothic&quot;" w:eastAsia="&quot;Century Gothic&quot;" w:cs="&quot;Century Gothic&quot;"/>
          <w:sz w:val="18"/>
          <w:szCs w:val="18"/>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SEXTA. </w:t>
      </w:r>
      <w:r>
        <w:rPr>
          <w:rFonts w:ascii="&quot;Century Gothic&quot;" w:hAnsi="&quot;Century Gothic&quot;" w:eastAsia="&quot;Century Gothic&quot;" w:cs="&quot;Century Gothic&quot;"/>
          <w:sz w:val="18"/>
          <w:szCs w:val="18"/>
          <w:b w:val="1"/>
          <w:bCs w:val="1"/>
          <w:u w:val="single"/>
        </w:rPr>
        <w:t xml:space="preserve">R E C I B O   D E   P A G O   Y   F A C T U R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a entregar recibo simple de pago por concepto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a más tardar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con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 emitir de forma mensual y durante la vigencia del contrato, CFDI o Factura bajo el régimen de arrendamiento inmobiliario, de conformidad con las leyes fiscales vigentes</w:t>
      </w:r>
      <w:r>
        <w:rPr>
          <w:rFonts w:ascii="&quot;Century Gothic&quot;" w:hAnsi="&quot;Century Gothic&quot;" w:eastAsia="&quot;Century Gothic&quot;" w:cs="&quot;Century Gothic&quot;"/>
          <w:sz w:val="18"/>
          <w:szCs w:val="18"/>
          <w:b w:val="1"/>
          <w:bCs w:val="1"/>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SÉPTIMA. </w:t>
      </w:r>
      <w:r>
        <w:rPr>
          <w:rFonts w:ascii="&quot;Century Gothic&quot;" w:hAnsi="&quot;Century Gothic&quot;" w:eastAsia="&quot;Century Gothic&quot;" w:cs="&quot;Century Gothic&quot;"/>
          <w:sz w:val="18"/>
          <w:szCs w:val="18"/>
          <w:b w:val="1"/>
          <w:bCs w:val="1"/>
          <w:u w:val="single"/>
        </w:rPr>
        <w:t xml:space="preserve">D E P Ó S I T O   E N   G A R A N T Í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 ahí que por tal concepto,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entregar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sin que por este hecho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tenga derecho a cobrar interés o rendimiento financiero alguno. Por otro lado,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resguardará el monto del depósito en garantía durante la vigencia del contrato, obligándose</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a devolverlo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45 (Cuarenta y Cinco)</w:t>
      </w:r>
      <w:r>
        <w:rPr>
          <w:rFonts w:ascii="&quot;Century Gothic&quot;" w:hAnsi="&quot;Century Gothic&quot;" w:eastAsia="&quot;Century Gothic&quot;" w:cs="&quot;Century Gothic&quot;"/>
          <w:sz w:val="18"/>
          <w:szCs w:val="18"/>
        </w:rPr>
        <w:t xml:space="preserve"> días naturales siguientes a la fecha terminación del contrato, o en su caso, en el acto de entrega y/o desocupación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siempre y cuando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adeudos o daños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hubiere causado al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así como por los montos económicos vencidos y no pagados.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depósito en garantía no podrá ser tomado a cuenta o en lugar del pago de la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exista un incremento en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 actualizar el monto de </w:t>
      </w:r>
      <w:r>
        <w:rPr>
          <w:rFonts w:ascii="&quot;Century Gothic&quot;" w:hAnsi="&quot;Century Gothic&quot;" w:eastAsia="&quot;Century Gothic&quot;" w:cs="&quot;Century Gothic&quot;"/>
          <w:sz w:val="18"/>
          <w:szCs w:val="18"/>
          <w:b w:val="1"/>
          <w:bCs w:val="1"/>
        </w:rPr>
        <w:t xml:space="preserve">DEPÓSITO</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EN</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GARANTÍA</w:t>
      </w:r>
      <w:r>
        <w:rPr>
          <w:rFonts w:ascii="&quot;Century Gothic&quot;" w:hAnsi="&quot;Century Gothic&quot;" w:eastAsia="&quot;Century Gothic&quot;" w:cs="&quot;Century Gothic&quot;"/>
          <w:sz w:val="18"/>
          <w:szCs w:val="18"/>
        </w:rPr>
        <w:t xml:space="preserve">, conforme al incremento que haya tenido el monto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debiendo enterarlo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en los mismos términos convenidos para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depósito en garantía se acreditará mediante recibo simple expedido por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OCTAVA. </w:t>
      </w:r>
      <w:r>
        <w:rPr>
          <w:rFonts w:ascii="&quot;Century Gothic&quot;" w:hAnsi="&quot;Century Gothic&quot;" w:eastAsia="&quot;Century Gothic&quot;" w:cs="&quot;Century Gothic&quot;"/>
          <w:sz w:val="18"/>
          <w:szCs w:val="18"/>
          <w:b w:val="1"/>
          <w:bCs w:val="1"/>
          <w:u w:val="single"/>
        </w:rPr>
        <w:t xml:space="preserve">S E R V I C I O S</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de manera puntual el importe derivado de los servicios por concepto de suministro de energía eléctrica, </w:t>
      </w:r>
      <w:r>
        <w:rPr>
          <w:rFonts w:ascii="&quot;Century Gothic&quot;" w:hAnsi="&quot;Century Gothic&quot;" w:eastAsia="&quot;Century Gothic&quot;" w:cs="&quot;Century Gothic&quot;"/>
          <w:color w:val="red"/>
          <w:sz w:val="18"/>
          <w:szCs w:val="18"/>
        </w:rPr>
        <w:t xml:space="preserve">gas, </w:t>
      </w:r>
      <w:r>
        <w:rPr>
          <w:rFonts w:ascii="&quot;Century Gothic&quot;" w:hAnsi="&quot;Century Gothic&quot;" w:eastAsia="&quot;Century Gothic&quot;" w:cs="&quot;Century Gothic&quot;"/>
          <w:sz w:val="18"/>
          <w:szCs w:val="18"/>
        </w:rPr>
        <w:t xml:space="preserve">agua y demás servicios de carácter público y/o privado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tendrá derecho a solicitar en cualquier momento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impuesto predial será por cuenta exclusiva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NOVENA. </w:t>
      </w:r>
      <w:r>
        <w:rPr>
          <w:rFonts w:ascii="&quot;Century Gothic&quot;" w:hAnsi="&quot;Century Gothic&quot;" w:eastAsia="&quot;Century Gothic&quot;" w:cs="&quot;Century Gothic&quot;"/>
          <w:sz w:val="18"/>
          <w:szCs w:val="18"/>
          <w:b w:val="1"/>
          <w:bCs w:val="1"/>
          <w:u w:val="single"/>
        </w:rPr>
        <w:t xml:space="preserve">R E P A R A C I O N E S   Y   M E J O R A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sin el consentimiento previo y por escrito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variar la forma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incluso cuando aquello pudiera ser considerada como mejoras en beneficio del inmueble arrendado, salvo en los casos que </w:t>
      </w:r>
      <w:r>
        <w:rPr>
          <w:rFonts w:ascii="&quot;Century Gothic&quot;" w:hAnsi="&quot;Century Gothic&quot;" w:eastAsia="&quot;Century Gothic&quot;" w:cs="&quot;Century Gothic&quot;"/>
          <w:sz w:val="18"/>
          <w:szCs w:val="18"/>
          <w:shd w:val="clear" w:fill="aqua"/>
        </w:rPr>
        <w:t xml:space="preserve">establece la fracción II del artículo 2423 del Código Civil Federal.</w:t>
      </w:r>
      <w:r>
        <w:rPr>
          <w:rFonts w:ascii="&quot;Century Gothic&quot;" w:hAnsi="&quot;Century Gothic&quot;" w:eastAsia="&quot;Century Gothic&quot;" w:cs="&quot;Century Gothic&quot;"/>
          <w:sz w:val="18"/>
          <w:szCs w:val="18"/>
        </w:rPr>
        <w:t xml:space="preserv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no otorgará derecho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para reclamar su pago o restitución.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variar o mudar la forma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dado en arrendamiento, y si aún así lo hiciere, cuando lo devuelva deberá hacerlo en el estado físico y/o estructural en que se encontraba, </w:t>
      </w:r>
      <w:r>
        <w:rPr>
          <w:rFonts w:ascii="&quot;Century Gothic&quot;" w:hAnsi="&quot;Century Gothic&quot;" w:eastAsia="&quot;Century Gothic&quot;" w:cs="&quot;Century Gothic&quot;"/>
          <w:sz w:val="18"/>
          <w:szCs w:val="18"/>
          <w:shd w:val="clear" w:fill="aqua"/>
        </w:rPr>
        <w:t xml:space="preserve">obligándose a indemnizar al </w:t>
      </w:r>
      <w:r>
        <w:rPr>
          <w:rFonts w:ascii="&quot;Century Gothic&quot;" w:hAnsi="&quot;Century Gothic&quot;" w:eastAsia="&quot;Century Gothic&quot;" w:cs="&quot;Century Gothic&quot;"/>
          <w:sz w:val="18"/>
          <w:szCs w:val="18"/>
          <w:b w:val="1"/>
          <w:bCs w:val="1"/>
          <w:shd w:val="clear" w:fill="aqua"/>
        </w:rPr>
        <w:t xml:space="preserve">ARRENDADOR</w:t>
      </w:r>
      <w:r>
        <w:rPr>
          <w:rFonts w:ascii="&quot;Century Gothic&quot;" w:hAnsi="&quot;Century Gothic&quot;" w:eastAsia="&quot;Century Gothic&quot;" w:cs="&quot;Century Gothic&quot;"/>
          <w:sz w:val="18"/>
          <w:szCs w:val="18"/>
          <w:shd w:val="clear" w:fill="aqua"/>
        </w:rPr>
        <w:t xml:space="preserve"> por los daños y perjuicios que esto pudiere ocasionar, en términos de lo dispuesto por el artículo 2441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dispone de un plazo de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del inicio de vigencia del contrato, para notificar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o a quien sus derechos represente, sobre cualquier desperfecto, avería o faltante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de que la notificación se realice en el tiempo y forma establecido,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estará obligado a efectuar las reparaciones necesarias para permitir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en términos de lo dispuesto por el artículo </w:t>
      </w:r>
      <w:r>
        <w:rPr>
          <w:rFonts w:ascii="&quot;Century Gothic&quot;" w:hAnsi="&quot;Century Gothic&quot;" w:eastAsia="&quot;Century Gothic&quot;" w:cs="&quot;Century Gothic&quot;"/>
          <w:sz w:val="18"/>
          <w:szCs w:val="18"/>
          <w:shd w:val="clear" w:fill="aqua"/>
        </w:rPr>
        <w:t xml:space="preserve">2412 del Código Civil Federal</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poner en conocimiento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de quien sus derechos represente, en el menor tiempo posible, toda usurpación o novedad dañosa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bajo pena de pagar los daños y perjuicios que cause su omisión.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w:t>
      </w:r>
      <w:r>
        <w:rPr>
          <w:rFonts w:ascii="&quot;Century Gothic&quot;" w:hAnsi="&quot;Century Gothic&quot;" w:eastAsia="&quot;Century Gothic&quot;" w:cs="&quot;Century Gothic&quot;"/>
          <w:sz w:val="18"/>
          <w:szCs w:val="18"/>
          <w:b w:val="1"/>
          <w:bCs w:val="1"/>
          <w:u w:val="single"/>
        </w:rPr>
        <w:t xml:space="preserve">C O N D I C I O N E S   D E L   I N M U E B L E.-</w:t>
      </w:r>
      <w:r>
        <w:rPr>
          <w:rFonts w:ascii="&quot;Century Gothic&quot;" w:hAnsi="&quot;Century Gothic&quot;" w:eastAsia="&quot;Century Gothic&quot;" w:cs="&quot;Century Gothic&quot;"/>
          <w:sz w:val="18"/>
          <w:szCs w:val="18"/>
        </w:rPr>
        <w:t xml:space="preserve"> En este acto,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deja constancia sobre las condiciones en que recibe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manifestando que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reúne todas y cada una de las condiciones físicas, de higiene y de seguridad que exige la ley para el uso convenido en el presente instrumento, por lo que se obliga a devolverlo en las mismas condiciones en que lo recibe, quedando por cuenta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los gastos de conservación o mantenimiento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que regularmente son causados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 por las personas que habitan en él.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indemnizar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por cualquier daño que sufra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su culpa, la de sus parientes, visitantes, empleados o por la negligencia de cualquiera de éstos, autorizando desde este acto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la cantidad que faltare para cubrir los daños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independencia del cumplimiento de las obligaciones inherentes al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devolver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limpio, desocupado, sin pertenencia alguna, resanado y pintado con el mismo tono o color que fue entregado por el </w:t>
      </w:r>
      <w:r>
        <w:rPr>
          <w:rFonts w:ascii="&quot;Century Gothic&quot;" w:hAnsi="&quot;Century Gothic&quot;" w:eastAsia="&quot;Century Gothic&quot;" w:cs="&quot;Century Gothic&quot;"/>
          <w:sz w:val="18"/>
          <w:szCs w:val="18"/>
          <w:b w:val="1"/>
          <w:bCs w:val="1"/>
        </w:rPr>
        <w:t xml:space="preserve">ARRENDADOR.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PRIMERA. </w:t>
      </w:r>
      <w:r>
        <w:rPr>
          <w:rFonts w:ascii="&quot;Century Gothic&quot;" w:hAnsi="&quot;Century Gothic&quot;" w:eastAsia="&quot;Century Gothic&quot;" w:cs="&quot;Century Gothic&quot;"/>
          <w:sz w:val="18"/>
          <w:szCs w:val="18"/>
          <w:b w:val="1"/>
          <w:bCs w:val="1"/>
          <w:u w:val="single"/>
        </w:rPr>
        <w:t xml:space="preserve">S U B A R R E N D A M I E N T O   Y   T R A S P A S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no podrá subarrendar o traspasar los derechos inherentes al presente contrato, sin previa autorización por escrito del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contravención a lo anterior, será causa especial de rescisión, y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al pago de una pena convencional equivalente a 1 (Un)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SEGUNDA. </w:t>
      </w:r>
      <w:r>
        <w:rPr>
          <w:rFonts w:ascii="&quot;Century Gothic&quot;" w:hAnsi="&quot;Century Gothic&quot;" w:eastAsia="&quot;Century Gothic&quot;" w:cs="&quot;Century Gothic&quot;"/>
          <w:sz w:val="18"/>
          <w:szCs w:val="18"/>
          <w:b w:val="1"/>
          <w:bCs w:val="1"/>
          <w:u w:val="single"/>
        </w:rPr>
        <w:t xml:space="preserve">S U S T A N C I A S   P E L I G R O S A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contrario, estará obligado a indemnizar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así como los propietarios de los inmuebles colindantes, por los daños y perjuicios que se causen por tal motivo, ya sea por culpa o negligencia, así como a responder en caso de siniestro en los términos de lo dispuesto por el </w:t>
      </w:r>
      <w:r>
        <w:rPr>
          <w:rFonts w:ascii="&quot;Century Gothic&quot;" w:hAnsi="&quot;Century Gothic&quot;" w:eastAsia="&quot;Century Gothic&quot;" w:cs="&quot;Century Gothic&quot;"/>
          <w:sz w:val="18"/>
          <w:szCs w:val="18"/>
          <w:shd w:val="clear" w:fill="aqua"/>
        </w:rPr>
        <w:t xml:space="preserve">artículo 2435 del Código Civil Federal.</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TERCERA. </w:t>
      </w:r>
      <w:r>
        <w:rPr>
          <w:rFonts w:ascii="&quot;Century Gothic&quot;" w:hAnsi="&quot;Century Gothic&quot;" w:eastAsia="&quot;Century Gothic&quot;" w:cs="&quot;Century Gothic&quot;"/>
          <w:sz w:val="18"/>
          <w:szCs w:val="18"/>
          <w:b w:val="1"/>
          <w:bCs w:val="1"/>
          <w:u w:val="single"/>
        </w:rPr>
        <w:t xml:space="preserve">R E S P O N S A B I L I D A D   C I V I L </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que 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no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será responsable de la seguridad y/o integridad de las personas u objetos que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introduzca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así como de los objetos que éste último olvide, resguarde o coloque en las áreas comunes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quedando a cargo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CUARTA. </w:t>
      </w:r>
      <w:r>
        <w:rPr>
          <w:rFonts w:ascii="&quot;Century Gothic&quot;" w:hAnsi="&quot;Century Gothic&quot;" w:eastAsia="&quot;Century Gothic&quot;" w:cs="&quot;Century Gothic&quot;"/>
          <w:sz w:val="18"/>
          <w:szCs w:val="18"/>
          <w:b w:val="1"/>
          <w:bCs w:val="1"/>
          <w:u w:val="single"/>
        </w:rPr>
        <w:t xml:space="preserve">T E R M I N A C I Ó N   A N T I C I P A D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En caso de que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pueda continuar con el arrendamiento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podrá solicitar la terminación anticipada del contrato, debiendo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Tratándose de la terminación anticipada por parte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estará obligado a notificar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60 (Sesenta)</w:t>
      </w:r>
      <w:r>
        <w:rPr>
          <w:rFonts w:ascii="&quot;Century Gothic&quot;" w:hAnsi="&quot;Century Gothic&quot;" w:eastAsia="&quot;Century Gothic&quot;" w:cs="&quot;Century Gothic&quot;"/>
          <w:sz w:val="18"/>
          <w:szCs w:val="18"/>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 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QUINTA. </w:t>
      </w:r>
      <w:r>
        <w:rPr>
          <w:rFonts w:ascii="&quot;Century Gothic&quot;" w:hAnsi="&quot;Century Gothic&quot;" w:eastAsia="&quot;Century Gothic&quot;" w:cs="&quot;Century Gothic&quot;"/>
          <w:sz w:val="18"/>
          <w:szCs w:val="18"/>
          <w:b w:val="1"/>
          <w:bCs w:val="1"/>
          <w:u w:val="single"/>
        </w:rPr>
        <w:t xml:space="preserve">R E V I S I Ó N   D E L   I N M U E B L 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durante la vigencia del contrato,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no podrá irrumpir en la privacidad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con motivo de revisiones al estado físico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Por tanto,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 obligado a notificar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sobre cualquier reparación o usurpación dañosa, y sólo podrá llevar a cabo la revisión al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SEXTA. </w:t>
      </w:r>
      <w:r>
        <w:rPr>
          <w:rFonts w:ascii="&quot;Century Gothic&quot;" w:hAnsi="&quot;Century Gothic&quot;" w:eastAsia="&quot;Century Gothic&quot;" w:cs="&quot;Century Gothic&quot;"/>
          <w:sz w:val="18"/>
          <w:szCs w:val="18"/>
          <w:b w:val="1"/>
          <w:bCs w:val="1"/>
          <w:u w:val="single"/>
        </w:rPr>
        <w:t xml:space="preserve">P R O H I B I C I O N E S.</w:t>
      </w:r>
      <w:r>
        <w:rPr>
          <w:rFonts w:ascii="&quot;Century Gothic&quot;" w:hAnsi="&quot;Century Gothic&quot;" w:eastAsia="&quot;Century Gothic&quot;" w:cs="&quot;Century Gothic&quot;"/>
          <w:sz w:val="18"/>
          <w:szCs w:val="18"/>
        </w:rPr>
        <w:t xml:space="preserve"> Las partes acuerdan que durante la vigencia del contrato, queda prohibido el ingreso y/o permanencia de cualquier mascota de compañía al interior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SÉPTIMA. </w:t>
      </w:r>
      <w:r>
        <w:rPr>
          <w:rFonts w:ascii="&quot;Century Gothic&quot;" w:hAnsi="&quot;Century Gothic&quot;" w:eastAsia="&quot;Century Gothic&quot;" w:cs="&quot;Century Gothic&quot;"/>
          <w:sz w:val="18"/>
          <w:szCs w:val="18"/>
          <w:b w:val="1"/>
          <w:bCs w:val="1"/>
          <w:u w:val="single"/>
        </w:rPr>
        <w:t xml:space="preserve">O B L I G A D O  S O L I D A R I O</w:t>
      </w:r>
      <w:r>
        <w:rPr>
          <w:rFonts w:ascii="&quot;Century Gothic&quot;" w:hAnsi="&quot;Century Gothic&quot;" w:eastAsia="&quot;Century Gothic&quot;" w:cs="&quot;Century Gothic&quot;"/>
          <w:sz w:val="18"/>
          <w:szCs w:val="18"/>
        </w:rPr>
        <w:t xml:space="preserve">. Para garantizar todas y cada una de las obligaciones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asume conforme al presente contrato, comparece </w:t>
      </w:r>
      <w:r>
        <w:rPr>
          <w:rFonts w:ascii="&quot;Century Gothic&quot;" w:hAnsi="&quot;Century Gothic&quot;" w:eastAsia="&quot;Century Gothic&quot;" w:cs="&quot;Century Gothic&quot;"/>
          <w:sz w:val="18"/>
          <w:szCs w:val="18"/>
          <w:b w:val="1"/>
          <w:bCs w:val="1"/>
          <w:shd w:val="clear" w:fill="yellow"/>
        </w:rPr>
        <w:t xml:space="preserve">{{aval_name}}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quien se identifica con credencial oficial número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y quien en este acto asume su carácter de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y se obliga a responder solidariamente sobre todas y cada una de las obligaciones contraídas por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responsabilidad del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no cesará sino hasta que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Aunado a lo anterior, y de conformidad con lo dispuesto por el </w:t>
      </w:r>
      <w:r>
        <w:rPr>
          <w:rFonts w:ascii="&quot;Century Gothic&quot;" w:hAnsi="&quot;Century Gothic&quot;" w:eastAsia="&quot;Century Gothic&quot;" w:cs="&quot;Century Gothic&quot;"/>
          <w:sz w:val="18"/>
          <w:szCs w:val="18"/>
          <w:shd w:val="clear" w:fill="aqua"/>
        </w:rPr>
        <w:t xml:space="preserve">artículo 2065 del Código Civil Federal</w:t>
      </w:r>
      <w:r>
        <w:rPr>
          <w:rFonts w:ascii="&quot;Century Gothic&quot;" w:hAnsi="&quot;Century Gothic&quot;" w:eastAsia="&quot;Century Gothic&quot;" w:cs="&quot;Century Gothic&quot;"/>
          <w:sz w:val="18"/>
          <w:szCs w:val="18"/>
        </w:rPr>
        <w:t xml:space="preserve">, y al tener el</w:t>
      </w:r>
      <w:r>
        <w:rPr>
          <w:rFonts w:ascii="&quot;Century Gothic&quot;" w:hAnsi="&quot;Century Gothic&quot;" w:eastAsia="&quot;Century Gothic&quot;" w:cs="&quot;Century Gothic&quot;"/>
          <w:sz w:val="18"/>
          <w:szCs w:val="18"/>
          <w:b w:val="1"/>
          <w:bCs w:val="1"/>
        </w:rPr>
        <w:t xml:space="preserve"> OBLIGADO SOLIDARIO</w:t>
      </w:r>
      <w:r>
        <w:rPr>
          <w:rFonts w:ascii="&quot;Century Gothic&quot;" w:hAnsi="&quot;Century Gothic&quot;" w:eastAsia="&quot;Century Gothic&quot;" w:cs="&quot;Century Gothic&quot;"/>
          <w:sz w:val="18"/>
          <w:szCs w:val="18"/>
        </w:rPr>
        <w:t xml:space="preserve"> interés jurídico en el cumplimiento de la obligación,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incluso contra la voluntad del propio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OCTAVA.</w:t>
      </w:r>
      <w:r>
        <w:rPr>
          <w:rFonts w:ascii="&quot;Century Gothic&quot;" w:hAnsi="&quot;Century Gothic&quot;" w:eastAsia="&quot;Century Gothic&quot;" w:cs="&quot;Century Gothic&quot;"/>
          <w:sz w:val="18"/>
          <w:szCs w:val="18"/>
          <w:b w:val="1"/>
          <w:bCs w:val="1"/>
          <w:u w:val="single"/>
        </w:rPr>
        <w:t xml:space="preserve">C A U S A S   D E   R E S C I S I Ó 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18"/>
          <w:szCs w:val="18"/>
          <w:b w:val="1"/>
          <w:bCs w:val="1"/>
        </w:rPr>
        <w:t xml:space="preserve"> a) </w:t>
      </w:r>
      <w:r>
        <w:rPr>
          <w:rFonts w:ascii="&quot;Century Gothic&quot;" w:hAnsi="&quot;Century Gothic&quot;" w:eastAsia="&quot;Century Gothic&quot;" w:cs="&quot;Century Gothic&quot;"/>
          <w:sz w:val="18"/>
          <w:szCs w:val="18"/>
        </w:rPr>
        <w:t xml:space="preserve">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su obligación de pago oportuno de una o más pensiones rentísticas; </w:t>
      </w:r>
      <w:r>
        <w:rPr>
          <w:rFonts w:ascii="&quot;Century Gothic&quot;" w:hAnsi="&quot;Century Gothic&quot;" w:eastAsia="&quot;Century Gothic&quot;" w:cs="&quot;Century Gothic&quot;"/>
          <w:sz w:val="18"/>
          <w:szCs w:val="18"/>
          <w:b w:val="1"/>
          <w:bCs w:val="1"/>
          <w:shd w:val="clear" w:fill="fuchsia"/>
        </w:rPr>
        <w:t xml:space="preserve">b) </w:t>
      </w:r>
      <w:r>
        <w:rPr>
          <w:rFonts w:ascii="&quot;Century Gothic&quot;" w:hAnsi="&quot;Century Gothic&quot;" w:eastAsia="&quot;Century Gothic&quot;" w:cs="&quot;Century Gothic&quot;"/>
          <w:sz w:val="18"/>
          <w:szCs w:val="18"/>
          <w:shd w:val="clear" w:fill="fuchsia"/>
        </w:rPr>
        <w:t xml:space="preserve">Si el </w:t>
      </w:r>
      <w:r>
        <w:rPr>
          <w:rFonts w:ascii="&quot;Century Gothic&quot;" w:hAnsi="&quot;Century Gothic&quot;" w:eastAsia="&quot;Century Gothic&quot;" w:cs="&quot;Century Gothic&quot;"/>
          <w:sz w:val="18"/>
          <w:szCs w:val="18"/>
          <w:b w:val="1"/>
          <w:bCs w:val="1"/>
          <w:shd w:val="clear" w:fill="fuchsia"/>
        </w:rPr>
        <w:t xml:space="preserve">ARRENDATARIO </w:t>
      </w:r>
      <w:r>
        <w:rPr>
          <w:rFonts w:ascii="&quot;Century Gothic&quot;" w:hAnsi="&quot;Century Gothic&quot;" w:eastAsia="&quot;Century Gothic&quot;" w:cs="&quot;Century Gothic&quot;"/>
          <w:sz w:val="18"/>
          <w:szCs w:val="18"/>
          <w:shd w:val="clear" w:fill="fuchsia"/>
        </w:rPr>
        <w:t xml:space="preserve">destina el </w:t>
      </w:r>
      <w:r>
        <w:rPr>
          <w:rFonts w:ascii="&quot;Century Gothic&quot;" w:hAnsi="&quot;Century Gothic&quot;" w:eastAsia="&quot;Century Gothic&quot;" w:cs="&quot;Century Gothic&quot;"/>
          <w:sz w:val="18"/>
          <w:szCs w:val="18"/>
          <w:b w:val="1"/>
          <w:bCs w:val="1"/>
          <w:shd w:val="clear" w:fill="fuchsia"/>
        </w:rPr>
        <w:t xml:space="preserve">INMUEBLE</w:t>
      </w:r>
      <w:r>
        <w:rPr>
          <w:rFonts w:ascii="&quot;Century Gothic&quot;" w:hAnsi="&quot;Century Gothic&quot;" w:eastAsia="&quot;Century Gothic&quot;" w:cs="&quot;Century Gothic&quot;"/>
          <w:sz w:val="18"/>
          <w:szCs w:val="18"/>
          <w:shd w:val="clear" w:fill="fuchsia"/>
        </w:rPr>
        <w:t xml:space="preserve"> para un uso distinto al convenido o si realiza cualquier</w:t>
      </w:r>
      <w:r>
        <w:rPr>
          <w:rFonts w:ascii="&quot;Century Gothic&quot;" w:hAnsi="&quot;Century Gothic&quot;" w:eastAsia="&quot;Century Gothic&quot;" w:cs="&quot;Century Gothic&quot;"/>
          <w:sz w:val="18"/>
          <w:szCs w:val="18"/>
          <w:b w:val="1"/>
          <w:bCs w:val="1"/>
          <w:shd w:val="clear" w:fill="fuchsia"/>
        </w:rPr>
        <w:t xml:space="preserve"> </w:t>
      </w:r>
      <w:r>
        <w:rPr>
          <w:rFonts w:ascii="&quot;Century Gothic&quot;" w:hAnsi="&quot;Century Gothic&quot;" w:eastAsia="&quot;Century Gothic&quot;" w:cs="&quot;Century Gothic&quot;"/>
          <w:sz w:val="18"/>
          <w:szCs w:val="18"/>
          <w:shd w:val="clear" w:fill="fuchsia"/>
        </w:rPr>
        <w:t xml:space="preserve">conducta sancionada por las leyes penales</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la obligación de pago oportuno de uno o más servicios públicos a su cargo; </w:t>
      </w:r>
      <w:r>
        <w:rPr>
          <w:rFonts w:ascii="&quot;Century Gothic&quot;" w:hAnsi="&quot;Century Gothic&quot;" w:eastAsia="&quot;Century Gothic&quot;" w:cs="&quot;Century Gothic&quot;"/>
          <w:sz w:val="18"/>
          <w:szCs w:val="18"/>
          <w:b w:val="1"/>
          <w:bCs w:val="1"/>
          <w:shd w:val="clear" w:fill="fuchsia"/>
        </w:rPr>
        <w:t xml:space="preserve">d)</w:t>
      </w:r>
      <w:r>
        <w:rPr>
          <w:rFonts w:ascii="&quot;Century Gothic&quot;" w:hAnsi="&quot;Century Gothic&quot;" w:eastAsia="&quot;Century Gothic&quot;" w:cs="&quot;Century Gothic&quot;"/>
          <w:sz w:val="18"/>
          <w:szCs w:val="18"/>
          <w:shd w:val="clear" w:fill="fuchsia"/>
        </w:rPr>
        <w:t xml:space="preserve"> Si el </w:t>
      </w:r>
      <w:r>
        <w:rPr>
          <w:rFonts w:ascii="&quot;Century Gothic&quot;" w:hAnsi="&quot;Century Gothic&quot;" w:eastAsia="&quot;Century Gothic&quot;" w:cs="&quot;Century Gothic&quot;"/>
          <w:sz w:val="18"/>
          <w:szCs w:val="18"/>
          <w:b w:val="1"/>
          <w:bCs w:val="1"/>
          <w:shd w:val="clear" w:fill="fuchsia"/>
        </w:rPr>
        <w:t xml:space="preserve">ARRENDATARIO</w:t>
      </w:r>
      <w:r>
        <w:rPr>
          <w:rFonts w:ascii="&quot;Century Gothic&quot;" w:hAnsi="&quot;Century Gothic&quot;" w:eastAsia="&quot;Century Gothic&quot;" w:cs="&quot;Century Gothic&quot;"/>
          <w:sz w:val="18"/>
          <w:szCs w:val="18"/>
          <w:shd w:val="clear" w:fill="fuchsia"/>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en caso de que 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esté sujeto a un régimen de propiedad en condominio</w:t>
      </w:r>
      <w:r>
        <w:rPr>
          <w:rFonts w:ascii="&quot;Century Gothic&quot;" w:hAnsi="&quot;Century Gothic&quot;" w:eastAsia="&quot;Century Gothic&quot;" w:cs="&quot;Century Gothic&quot;"/>
          <w:sz w:val="18"/>
          <w:szCs w:val="18"/>
        </w:rPr>
        <w:t xml:space="preserve">, y </w:t>
      </w:r>
      <w:r>
        <w:rPr>
          <w:rFonts w:ascii="&quot;Century Gothic&quot;" w:hAnsi="&quot;Century Gothic&quot;" w:eastAsia="&quot;Century Gothic&quot;" w:cs="&quot;Century Gothic&quot;"/>
          <w:sz w:val="18"/>
          <w:szCs w:val="18"/>
          <w:b w:val="1"/>
          <w:bCs w:val="1"/>
        </w:rPr>
        <w:t xml:space="preserve">e)</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cualquiera de las obligaciones contenidas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18"/>
          <w:szCs w:val="18"/>
          <w:b w:val="1"/>
          <w:bCs w:val="1"/>
          <w:i w:val="1"/>
          <w:iCs w:val="1"/>
        </w:rPr>
        <w:t xml:space="preserve">pacto comisorio expreso</w:t>
      </w:r>
      <w:r>
        <w:rPr>
          <w:rFonts w:ascii="&quot;Century Gothic&quot;" w:hAnsi="&quot;Century Gothic&quot;" w:eastAsia="&quot;Century Gothic&quot;" w:cs="&quot;Century Gothic&quot;"/>
          <w:sz w:val="18"/>
          <w:szCs w:val="18"/>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este último quedará obligado a la desocupación y entrega de la posesión material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un plazo no mayor a 30 (treinta) días naturales siguientes a la fecha de su legal notificación mediante notario público o procedimiento judicial no contencioso, so pena del pago de una pena convencional equivalente a 1 (Un) mes de RENTA por cada mes que transcurra en posesión del </w:t>
      </w:r>
      <w:r>
        <w:rPr>
          <w:rFonts w:ascii="&quot;Century Gothic&quot;" w:hAnsi="&quot;Century Gothic&quot;" w:eastAsia="&quot;Century Gothic&quot;" w:cs="&quot;Century Gothic&quot;"/>
          <w:sz w:val="18"/>
          <w:szCs w:val="18"/>
          <w:b w:val="1"/>
          <w:bCs w:val="1"/>
        </w:rPr>
        <w:t xml:space="preserve">INMUEBLE.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Si el incumplimiento al contrato proviene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este último estará obligado al pago equivalente a 1 (Un) mes de </w:t>
      </w:r>
      <w:r>
        <w:rPr>
          <w:rFonts w:ascii="&quot;Century Gothic&quot;" w:hAnsi="&quot;Century Gothic&quot;" w:eastAsia="&quot;Century Gothic&quot;" w:cs="&quot;Century Gothic&quot;"/>
          <w:sz w:val="18"/>
          <w:szCs w:val="18"/>
          <w:b w:val="1"/>
          <w:bCs w:val="1"/>
        </w:rPr>
        <w:t xml:space="preserve">RENTA</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NOVENA. </w:t>
      </w:r>
      <w:r>
        <w:rPr>
          <w:rFonts w:ascii="&quot;Century Gothic&quot;" w:hAnsi="&quot;Century Gothic&quot;" w:eastAsia="&quot;Century Gothic&quot;" w:cs="&quot;Century Gothic&quot;"/>
          <w:sz w:val="18"/>
          <w:szCs w:val="18"/>
          <w:b w:val="1"/>
          <w:bCs w:val="1"/>
          <w:u w:val="single"/>
        </w:rPr>
        <w:t xml:space="preserve">D O M I C I L I O S   C O N V E N C I O N A L E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18"/>
          <w:szCs w:val="18"/>
          <w:b w:val="1"/>
          <w:bCs w:val="1"/>
        </w:rPr>
        <w:t xml:space="preserve">a)</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el inmueble ubicado en {{arrendador_direccion}};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 b)</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el inmueble ubicado en: {{inmueble_direccion}}, {{inmueble_numExt}}, {{inmueble_numInt}}, {{inmueble_colonia}}, {{inmueble_codigoPostal}}, {{inmueble_alcaldia}}, {{inmueble_estado}}.; y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OBLIGADO SOLIDARIO, </w:t>
      </w:r>
      <w:r>
        <w:rPr>
          <w:rFonts w:ascii="&quot;Century Gothic&quot;" w:hAnsi="&quot;Century Gothic&quot;" w:eastAsia="&quot;Century Gothic&quot;" w:cs="&quot;Century Gothic&quot;"/>
          <w:sz w:val="18"/>
          <w:szCs w:val="18"/>
        </w:rPr>
        <w:t xml:space="preserve">el inmueble ubicado en{{aval_direccion}}; {{aval_codigoPostal}}; {{aval_alcaldia}}, {{aval_estado}}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Cualquier cambio de domicilio deberá ser notificado a la contraparte, por cualquier medio,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w:t>
      </w:r>
      <w:r>
        <w:rPr>
          <w:rFonts w:ascii="&quot;Century Gothic&quot;" w:hAnsi="&quot;Century Gothic&quot;" w:eastAsia="&quot;Century Gothic&quot;" w:cs="&quot;Century Gothic&quot;"/>
          <w:sz w:val="18"/>
          <w:szCs w:val="18"/>
          <w:b w:val="1"/>
          <w:bCs w:val="1"/>
          <w:u w:val="single"/>
        </w:rPr>
        <w:t xml:space="preserve">A C U E R D O   Ú N I C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18"/>
          <w:szCs w:val="18"/>
          <w:b w:val="1"/>
          <w:bCs w:val="1"/>
          <w:u w:val="single"/>
        </w:rPr>
        <w:t xml:space="preserve"> </w:t>
      </w:r>
    </w:p>
    <w:p>
      <w:pPr>
        <w:jc w:val="both"/>
      </w:pPr>
      <w:r>
        <w:rPr>
          <w:rFonts w:ascii="&quot;Century Gothic&quot;" w:hAnsi="&quot;Century Gothic&quot;" w:eastAsia="&quot;Century Gothic&quot;" w:cs="&quot;Century Gothic&quot;"/>
          <w:sz w:val="18"/>
          <w:szCs w:val="18"/>
          <w:b w:val="1"/>
          <w:bCs w:val="1"/>
        </w:rPr>
        <w:t xml:space="preserve">VIGÉSIMA PRIMERA. </w:t>
      </w:r>
      <w:r>
        <w:rPr>
          <w:rFonts w:ascii="&quot;Century Gothic&quot;" w:hAnsi="&quot;Century Gothic&quot;" w:eastAsia="&quot;Century Gothic&quot;" w:cs="&quot;Century Gothic&quot;"/>
          <w:sz w:val="18"/>
          <w:szCs w:val="18"/>
          <w:b w:val="1"/>
          <w:bCs w:val="1"/>
          <w:u w:val="single"/>
        </w:rPr>
        <w:t xml:space="preserve">C E S I Ó N   D E   D E R E C H O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podrá ceder o traspasar todo o en parte los derechos inherentes al presente contrato, sin la autorización previa y por escrito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VIGÉSIMA SEGUNDA. </w:t>
      </w:r>
      <w:r>
        <w:rPr>
          <w:rFonts w:ascii="&quot;Century Gothic&quot;" w:hAnsi="&quot;Century Gothic&quot;" w:eastAsia="&quot;Century Gothic&quot;" w:cs="&quot;Century Gothic&quot;"/>
          <w:sz w:val="18"/>
          <w:szCs w:val="18"/>
          <w:b w:val="1"/>
          <w:bCs w:val="1"/>
          <w:u w:val="single"/>
        </w:rPr>
        <w:t xml:space="preserve">S E R V I C I O S   J U R Í D I C O S</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contratar a favor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18"/>
          <w:szCs w:val="18"/>
          <w:i w:val="1"/>
          <w:iCs w:val="1"/>
        </w:rPr>
        <w:t xml:space="preserve">HOUSE PROTECT LEGAL SERVICES, S.C</w:t>
      </w:r>
      <w:r>
        <w:rPr>
          <w:rFonts w:ascii="&quot;Century Gothic&quot;" w:hAnsi="&quot;Century Gothic&quot;" w:eastAsia="&quot;Century Gothic&quot;" w:cs="&quot;Century Gothic&quot;"/>
          <w:sz w:val="18"/>
          <w:szCs w:val="18"/>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lo anterior,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cuando hubiera novación o prórroga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Será obligación especial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TERCERA. </w:t>
      </w:r>
      <w:r>
        <w:rPr>
          <w:rFonts w:ascii="&quot;Century Gothic&quot;" w:hAnsi="&quot;Century Gothic&quot;" w:eastAsia="&quot;Century Gothic&quot;" w:cs="&quot;Century Gothic&quot;"/>
          <w:sz w:val="18"/>
          <w:szCs w:val="18"/>
          <w:b w:val="1"/>
          <w:bCs w:val="1"/>
          <w:u w:val="single"/>
        </w:rPr>
        <w:t xml:space="preserve">A U S E N C I A   D E   V I C I O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CUARTA.- </w:t>
      </w:r>
      <w:r>
        <w:rPr>
          <w:rFonts w:ascii="&quot;Century Gothic&quot;" w:hAnsi="&quot;Century Gothic&quot;" w:eastAsia="&quot;Century Gothic&quot;" w:cs="&quot;Century Gothic&quot;"/>
          <w:sz w:val="18"/>
          <w:szCs w:val="18"/>
          <w:b w:val="1"/>
          <w:bCs w:val="1"/>
          <w:u w:val="single"/>
        </w:rPr>
        <w:t xml:space="preserve">E X T I N C I Ó N    D E   D O M I N I O</w:t>
      </w:r>
      <w:r>
        <w:rPr>
          <w:rFonts w:ascii="&quot;Century Gothic&quot;" w:hAnsi="&quot;Century Gothic&quot;" w:eastAsia="&quot;Century Gothic&quot;" w:cs="&quot;Century Gothic&quot;"/>
          <w:sz w:val="18"/>
          <w:szCs w:val="18"/>
        </w:rPr>
        <w:t xml:space="preserve">.- En el supuesto de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la extinción de dominio, ya sea por autoridad federal o del fuero común,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indemnizar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manifiesta </w:t>
      </w:r>
      <w:r>
        <w:rPr>
          <w:rFonts w:ascii="&quot;Century Gothic&quot;" w:hAnsi="&quot;Century Gothic&quot;" w:eastAsia="&quot;Century Gothic&quot;" w:cs="&quot;Century Gothic&quot;"/>
          <w:sz w:val="18"/>
          <w:szCs w:val="18"/>
          <w:b w:val="1"/>
          <w:bCs w:val="1"/>
        </w:rPr>
        <w:t xml:space="preserve">bajo protesta de decir verdad</w:t>
      </w:r>
      <w:r>
        <w:rPr>
          <w:rFonts w:ascii="&quot;Century Gothic&quot;" w:hAnsi="&quot;Century Gothic&quot;" w:eastAsia="&quot;Century Gothic&quot;" w:cs="&quot;Century Gothic&quot;"/>
          <w:sz w:val="18"/>
          <w:szCs w:val="18"/>
        </w:rPr>
        <w:t xml:space="preserve">, que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o destinado a ocultar o mezclar bienes producto de un delito.</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para la comisión de delitos o actos ilícitos, en general.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por tanto se obliga a sacar en paz y a salvo, y en su caso a restituir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para acreditar la </w:t>
      </w:r>
      <w:r>
        <w:rPr>
          <w:rFonts w:ascii="&quot;Century Gothic&quot;" w:hAnsi="&quot;Century Gothic&quot;" w:eastAsia="&quot;Century Gothic&quot;" w:cs="&quot;Century Gothic&quot;"/>
          <w:sz w:val="18"/>
          <w:szCs w:val="18"/>
          <w:b w:val="1"/>
          <w:bCs w:val="1"/>
          <w:u w:val="single"/>
        </w:rPr>
        <w:t xml:space="preserve">buena fe</w:t>
      </w:r>
      <w:r>
        <w:rPr>
          <w:rFonts w:ascii="&quot;Century Gothic&quot;" w:hAnsi="&quot;Century Gothic&quot;" w:eastAsia="&quot;Century Gothic&quot;" w:cs="&quot;Century Gothic&quot;"/>
          <w:sz w:val="18"/>
          <w:szCs w:val="18"/>
        </w:rPr>
        <w:t xml:space="preserve"> con la que actúan las partes en 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declara: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se pagará con recursos de procedencia lícita;</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de firma del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u w:val="single"/>
        </w:rPr>
        <w:t xml:space="preserve"> O B L I G A D O  S O L I D A R I O</w:t>
      </w:r>
      <w:r>
        <w:rPr>
          <w:rFonts w:ascii="&quot;Century Gothic&quot;" w:hAnsi="&quot;Century Gothic&quot;" w:eastAsia="&quot;Century Gothic&quot;" w:cs="&quot;Century Gothic&quot;"/>
          <w:sz w:val="20"/>
          <w:szCs w:val="20"/>
        </w:rPr>
        <w:t xml:space="preserve">. Para garantizar todas y cada una de las obligaciones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asume conforme al presente contrato, comparece </w:t>
      </w:r>
      <w:r>
        <w:rPr>
          <w:rFonts w:ascii="&quot;Century Gothic&quot;" w:hAnsi="&quot;Century Gothic&quot;" w:eastAsia="&quot;Century Gothic&quot;" w:cs="&quot;Century Gothic&quot;"/>
          <w:sz w:val="20"/>
          <w:szCs w:val="20"/>
          <w:b w:val="1"/>
          <w:bCs w:val="1"/>
          <w:shd w:val="clear" w:fill="yellow"/>
        </w:rPr>
        <w:t xml:space="preserve">{{aval_name}},</w:t>
      </w:r>
      <w:r>
        <w:rPr>
          <w:rFonts w:ascii="&quot;Century Gothic&quot;" w:hAnsi="&quot;Century Gothic&quot;" w:eastAsia="&quot;Century Gothic&quot;" w:cs="&quot;Century Gothic&quot;"/>
          <w:sz w:val="20"/>
          <w:szCs w:val="20"/>
        </w:rPr>
        <w:t xml:space="preserve"> quien se identifica con credencial oficial número </w:t>
      </w:r>
      <w:r>
        <w:rPr>
          <w:rFonts w:ascii="&quot;Century Gothic&quot;" w:hAnsi="&quot;Century Gothic&quot;" w:eastAsia="&quot;Century Gothic&quot;" w:cs="&quot;Century Gothic&quot;"/>
          <w:sz w:val="20"/>
          <w:szCs w:val="20"/>
          <w:b w:val="1"/>
          <w:bCs w:val="1"/>
          <w:shd w:val="clear" w:fill="yellow"/>
        </w:rPr>
        <w:t xml:space="preserve">NÚMERO IDENTIFICACIÓN</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y quien en este acto asume su carácter de </w:t>
      </w:r>
      <w:r>
        <w:rPr>
          <w:rFonts w:ascii="&quot;Century Gothic&quot;" w:hAnsi="&quot;Century Gothic&quot;" w:eastAsia="&quot;Century Gothic&quot;" w:cs="&quot;Century Gothic&quot;"/>
          <w:sz w:val="20"/>
          <w:szCs w:val="20"/>
          <w:b w:val="1"/>
          <w:bCs w:val="1"/>
        </w:rPr>
        <w:t xml:space="preserve">OBLIGADO SOLIDARIO</w:t>
      </w:r>
      <w:r>
        <w:rPr>
          <w:rFonts w:ascii="&quot;Century Gothic&quot;" w:hAnsi="&quot;Century Gothic&quot;" w:eastAsia="&quot;Century Gothic&quot;" w:cs="&quot;Century Gothic&quot;"/>
          <w:sz w:val="20"/>
          <w:szCs w:val="20"/>
        </w:rPr>
        <w:t xml:space="preserve">, y se obliga a responder solidariamente sobre todas y cada una de las obligaciones contraídas por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La responsabilidad del </w:t>
      </w:r>
      <w:r>
        <w:rPr>
          <w:rFonts w:ascii="&quot;Century Gothic&quot;" w:hAnsi="&quot;Century Gothic&quot;" w:eastAsia="&quot;Century Gothic&quot;" w:cs="&quot;Century Gothic&quot;"/>
          <w:sz w:val="20"/>
          <w:szCs w:val="20"/>
          <w:b w:val="1"/>
          <w:bCs w:val="1"/>
        </w:rPr>
        <w:t xml:space="preserve">OBLIGADO SOLIDARIO</w:t>
      </w:r>
      <w:r>
        <w:rPr>
          <w:rFonts w:ascii="&quot;Century Gothic&quot;" w:hAnsi="&quot;Century Gothic&quot;" w:eastAsia="&quot;Century Gothic&quot;" w:cs="&quot;Century Gothic&quot;"/>
          <w:sz w:val="20"/>
          <w:szCs w:val="20"/>
        </w:rPr>
        <w:t xml:space="preserve"> no cesará sino hasta que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se tenga por satisfecho del cumplimiento de todas y cada una de las obligaciones inherentes al contrato, incluyendo sus accesorios legales, indemnizaciones, penas convencionales, así como los gastos y costas que se originen con motivo del juicio de arrendamiento inmobiliario a que hubiere lugar.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Aunado a lo anterior, y de conformidad con lo dispuesto por el artículo 2065 del Código Civil para la Ciudad de México, y al tener el</w:t>
      </w:r>
      <w:r>
        <w:rPr>
          <w:rFonts w:ascii="&quot;Century Gothic&quot;" w:hAnsi="&quot;Century Gothic&quot;" w:eastAsia="&quot;Century Gothic&quot;" w:cs="&quot;Century Gothic&quot;"/>
          <w:sz w:val="20"/>
          <w:szCs w:val="20"/>
          <w:b w:val="1"/>
          <w:bCs w:val="1"/>
        </w:rPr>
        <w:t xml:space="preserve"> OBLIGADO SOLIDARIO</w:t>
      </w:r>
      <w:r>
        <w:rPr>
          <w:rFonts w:ascii="&quot;Century Gothic&quot;" w:hAnsi="&quot;Century Gothic&quot;" w:eastAsia="&quot;Century Gothic&quot;" w:cs="&quot;Century Gothic&quot;"/>
          <w:sz w:val="20"/>
          <w:szCs w:val="20"/>
        </w:rPr>
        <w:t xml:space="preserve"> interés jurídico en el cumplimiento de la obligación,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incluso contra la voluntad del propio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p>
    <w:p>
      <w:pPr>
        <w:jc w:val="both"/>
      </w:pPr>
    </w:p>
    <w:p>
      <w:pPr>
        <w:jc w:val="both"/>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0"/>
          <w:szCs w:val="20"/>
          <w:b w:val="1"/>
          <w:bCs w:val="1"/>
          <w:shd w:val="clear" w:fill="yellow"/>
        </w:rPr>
        <w:t xml:space="preserve">;</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{{arrendatario_direccion}}; {{arrendatario_codigoPostal}}; {{arrendatario_alcaldia}}, {{arrendatario_estado}}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FIADOR/OBLIGADO SOLIDARIO,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{{aval_direccion}}; {{aval_codigoPostal}}; {{aval_alcaldia}}, {{aval_estado}}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r>
        <w:rPr>
          <w:rFonts w:ascii="&quot;Century Gothic&quot;" w:hAnsi="&quot;Century Gothic&quot;" w:eastAsia="&quot;Century Gothic&quot;" w:cs="&quot;Century Gothic&quot;"/>
          <w:sz w:val="18"/>
          <w:szCs w:val="18"/>
          <w:b w:val="1"/>
          <w:bCs w:val="1"/>
        </w:rPr>
        <w:t xml:space="preserve">VIGÉSIMA QUINTA. </w:t>
      </w:r>
      <w:r>
        <w:rPr>
          <w:rFonts w:ascii="&quot;Century Gothic&quot;" w:hAnsi="&quot;Century Gothic&quot;" w:eastAsia="&quot;Century Gothic&quot;" w:cs="&quot;Century Gothic&quot;"/>
          <w:sz w:val="18"/>
          <w:szCs w:val="18"/>
          <w:b w:val="1"/>
          <w:bCs w:val="1"/>
          <w:u w:val="single"/>
        </w:rPr>
        <w:t xml:space="preserve">L E G I S L A C I Ó N   Y   J U R I S D I C C I Ó N.</w:t>
      </w:r>
      <w:r>
        <w:rPr>
          <w:rFonts w:ascii="&quot;Century Gothic&quot;" w:hAnsi="&quot;Century Gothic&quot;" w:eastAsia="&quot;Century Gothic&quot;" w:cs="&quot;Century Gothic&quot;"/>
          <w:sz w:val="18"/>
          <w:szCs w:val="18"/>
        </w:rPr>
        <w:t xml:space="preserve">- Las partes acuerdan que para la interpretación, ejecución, notificación, consignación, procedimiento no contencioso, rescisión y/o cumplimiento del presente contrato, se someten expresamente al </w:t>
      </w:r>
      <w:r>
        <w:rPr>
          <w:rFonts w:ascii="&quot;Century Gothic&quot;" w:hAnsi="&quot;Century Gothic&quot;" w:eastAsia="&quot;Century Gothic&quot;" w:cs="&quot;Century Gothic&quot;"/>
          <w:sz w:val="18"/>
          <w:szCs w:val="18"/>
          <w:shd w:val="clear" w:fill="fuchsia"/>
        </w:rPr>
        <w:t xml:space="preserve">Código de Comercio, y supletoriamente al Código Civil Federal, así como a</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shd w:val="clear" w:fill="fuchsia"/>
        </w:rPr>
        <w:t xml:space="preserve">la jurisdicción y competencia de los Tribunales Federales o del Fuero Común con residencia en la Ciudad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LEÍDO QUE FUE EL PRESENTE ACUERDO DE VOLUNTADES, LO FIRMAN LAS PARTES EN </w:t>
      </w:r>
      <w:r>
        <w:rPr>
          <w:rFonts w:ascii="&quot;Century Gothic&quot;" w:hAnsi="&quot;Century Gothic&quot;" w:eastAsia="&quot;Century Gothic&quot;" w:cs="&quot;Century Gothic&quot;"/>
          <w:sz w:val="18"/>
          <w:szCs w:val="18"/>
          <w:b w:val="1"/>
          <w:bCs w:val="1"/>
          <w:shd w:val="clear" w:fill="yellow"/>
        </w:rPr>
        <w:t xml:space="preserve">[NÚMERO DE HOJAS]</w:t>
      </w:r>
      <w:r>
        <w:rPr>
          <w:rFonts w:ascii="&quot;Century Gothic&quot;" w:hAnsi="&quot;Century Gothic&quot;" w:eastAsia="&quot;Century Gothic&quot;" w:cs="&quot;Century Gothic&quot;"/>
          <w:sz w:val="18"/>
          <w:szCs w:val="18"/>
          <w:b w:val="1"/>
          <w:bCs w:val="1"/>
        </w:rPr>
        <w:t xml:space="preserve"> HOJAS ÚTILES, ESCRITAS POR UNA SOLA DE SUS CARAS, RATIFICANDO SU ACEPTACIÓN Y CONTENIDO, </w:t>
      </w:r>
      <w:r>
        <w:rPr>
          <w:rFonts w:ascii="&quot;Century Gothic&quot;" w:hAnsi="&quot;Century Gothic&quot;" w:eastAsia="&quot;Century Gothic&quot;" w:cs="&quot;Century Gothic&quot;"/>
          <w:sz w:val="18"/>
          <w:szCs w:val="18"/>
          <w:b w:val="1"/>
          <w:bCs w:val="1"/>
          <w:shd w:val="clear" w:fill="fuchsia"/>
        </w:rPr>
        <w:t xml:space="preserve">EN LA CIUDAD DE MÉXICO</w:t>
      </w:r>
      <w:r>
        <w:rPr>
          <w:rFonts w:ascii="&quot;Century Gothic&quot;" w:hAnsi="&quot;Century Gothic&quot;" w:eastAsia="&quot;Century Gothic&quot;" w:cs="&quot;Century Gothic&quot;"/>
          <w:sz w:val="18"/>
          <w:szCs w:val="18"/>
          <w:b w:val="1"/>
          <w:bCs w:val="1"/>
        </w:rPr>
        <w:t xml:space="preserve">, AL DÍA </w:t>
      </w:r>
      <w:r>
        <w:rPr>
          <w:rFonts w:ascii="&quot;Century Gothic&quot;" w:hAnsi="&quot;Century Gothic&quot;" w:eastAsia="&quot;Century Gothic&quot;" w:cs="&quot;Century Gothic&quot;"/>
          <w:sz w:val="18"/>
          <w:szCs w:val="18"/>
          <w:b w:val="1"/>
          <w:bCs w:val="1"/>
          <w:shd w:val="clear" w:fill="yellow"/>
        </w:rPr>
        <w:t xml:space="preserve">[FECHA DE FIRMA]</w:t>
      </w:r>
      <w:r>
        <w:rPr>
          <w:rFonts w:ascii="&quot;Century Gothic&quot;" w:hAnsi="&quot;Century Gothic&quot;" w:eastAsia="&quot;Century Gothic&quot;" w:cs="&quot;Century Gothic&quot;"/>
          <w:sz w:val="18"/>
          <w:szCs w:val="18"/>
          <w:b w:val="1"/>
          <w:bCs w:val="1"/>
        </w:rPr>
        <w:t xml:space="preserve"> DEL MES DE </w:t>
      </w:r>
      <w:r>
        <w:rPr>
          <w:rFonts w:ascii="&quot;Century Gothic&quot;" w:hAnsi="&quot;Century Gothic&quot;" w:eastAsia="&quot;Century Gothic&quot;" w:cs="&quot;Century Gothic&quot;"/>
          <w:sz w:val="18"/>
          <w:szCs w:val="18"/>
          <w:b w:val="1"/>
          <w:bCs w:val="1"/>
          <w:shd w:val="clear" w:fill="yellow"/>
        </w:rPr>
        <w:t xml:space="preserve">[MES DE FIRMA]</w:t>
      </w:r>
      <w:r>
        <w:rPr>
          <w:rFonts w:ascii="&quot;Century Gothic&quot;" w:hAnsi="&quot;Century Gothic&quot;" w:eastAsia="&quot;Century Gothic&quot;" w:cs="&quot;Century Gothic&quot;"/>
          <w:sz w:val="18"/>
          <w:szCs w:val="18"/>
          <w:b w:val="1"/>
          <w:bCs w:val="1"/>
        </w:rPr>
        <w:t xml:space="preserve"> DEL AÑO </w:t>
      </w:r>
      <w:r>
        <w:rPr>
          <w:rFonts w:ascii="&quot;Century Gothic&quot;" w:hAnsi="&quot;Century Gothic&quot;" w:eastAsia="&quot;Century Gothic&quot;" w:cs="&quot;Century Gothic&quot;"/>
          <w:sz w:val="18"/>
          <w:szCs w:val="18"/>
          <w:b w:val="1"/>
          <w:bCs w:val="1"/>
          <w:shd w:val="clear" w:fill="yellow"/>
        </w:rPr>
        <w:t xml:space="preserve">[AÑO DE FIRMA]</w:t>
      </w:r>
      <w:r>
        <w:rPr>
          <w:rFonts w:ascii="&quot;Century Gothic&quot;" w:hAnsi="&quot;Century Gothic&quot;" w:eastAsia="&quot;Century Gothic&quot;" w:cs="&quot;Century Gothic&quot;"/>
          <w:sz w:val="18"/>
          <w:szCs w:val="18"/>
          <w:b w:val="1"/>
          <w:bCs w:val="1"/>
        </w:rPr>
        <w:t xml:space="preserve">.</w:t>
      </w:r>
    </w:p>
    <w:p>
      <w:pPr>
        <w:jc w:val="center"/>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rPr>
        <w:t xml:space="preserve">F I R M A S</w:t>
      </w:r>
    </w:p>
    <w:p>
      <w:pPr>
        <w:jc w:val="center"/>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ARRENDADOR</w:t>
      </w:r>
    </w:p>
    <w:p>
      <w:pPr>
        <w:jc w:val="center"/>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shd w:val="clear" w:fill="yellow"/>
        </w:rPr>
        <w:t xml:space="preserve">{{arrendador_name}}</w:t>
      </w:r>
    </w:p>
    <w:p>
      <w:pPr>
        <w:jc w:val="center"/>
      </w:pPr>
      <w:r>
        <w:rPr>
          <w:rFonts w:ascii="&quot;Century Gothic&quot;" w:hAnsi="&quot;Century Gothic&quot;" w:eastAsia="&quot;Century Gothic&quot;" w:cs="&quot;Century Gothic&quot;"/>
          <w:sz w:val="18"/>
          <w:szCs w:val="18"/>
          <w:b w:val="1"/>
          <w:bCs w:val="1"/>
        </w:rPr>
        <w:t xml:space="preserve">EL ARRENDATARIO</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shd w:val="clear" w:fill="yellow"/>
        </w:rPr>
        <w:t xml:space="preserve">{{arrendatario_name}}</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OBLIGADO SOLIDARIO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{{aval_name}}</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F83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2025-09-18T16:55:36-06:00</dcterms:created>
  <dcterms:modified xsi:type="dcterms:W3CDTF">2025-09-18T16:55:36-06:00</dcterms:modified>
</cp:coreProperties>
</file>

<file path=docProps/custom.xml><?xml version="1.0" encoding="utf-8"?>
<Properties xmlns="http://schemas.openxmlformats.org/officeDocument/2006/custom-properties" xmlns:vt="http://schemas.openxmlformats.org/officeDocument/2006/docPropsVTypes"/>
</file>